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D63A" w14:textId="77777777" w:rsidR="00915F2A" w:rsidRDefault="00915F2A" w:rsidP="00A454DE">
      <w:pPr>
        <w:rPr>
          <w:rFonts w:ascii="Sassoon Primary" w:hAnsi="Sassoon Primary"/>
          <w:b/>
          <w:bCs/>
        </w:rPr>
      </w:pPr>
      <w:r>
        <w:rPr>
          <w:rFonts w:ascii="Sassoon Primary" w:hAnsi="Sassoon Primary"/>
          <w:b/>
          <w:bCs/>
        </w:rPr>
        <w:t xml:space="preserve">Pre-formal </w:t>
      </w:r>
      <w:r w:rsidR="003E183D">
        <w:rPr>
          <w:rFonts w:ascii="Sassoon Primary" w:hAnsi="Sassoon Primary"/>
          <w:b/>
          <w:bCs/>
        </w:rPr>
        <w:t xml:space="preserve">Careers and </w:t>
      </w:r>
      <w:r w:rsidR="00A454DE" w:rsidRPr="00A454DE">
        <w:rPr>
          <w:rFonts w:ascii="Sassoon Primary" w:hAnsi="Sassoon Primary"/>
          <w:b/>
          <w:bCs/>
        </w:rPr>
        <w:t xml:space="preserve">World of Work Curriculum </w:t>
      </w:r>
    </w:p>
    <w:p w14:paraId="4B7343BF" w14:textId="0B31E7CA" w:rsidR="00A454DE" w:rsidRPr="00A454DE" w:rsidRDefault="00A454DE" w:rsidP="00A454DE">
      <w:pPr>
        <w:rPr>
          <w:rFonts w:ascii="Sassoon Primary" w:hAnsi="Sassoon Primary"/>
          <w:b/>
          <w:bCs/>
        </w:rPr>
      </w:pPr>
      <w:r w:rsidRPr="00A454DE">
        <w:rPr>
          <w:rFonts w:ascii="Sassoon Primary" w:hAnsi="Sassoon Primary"/>
          <w:b/>
          <w:bCs/>
        </w:rPr>
        <w:t>Intent</w:t>
      </w:r>
    </w:p>
    <w:p w14:paraId="1FFAD5EC" w14:textId="2622F50C" w:rsidR="00A454DE" w:rsidRPr="00A454DE" w:rsidRDefault="00A454DE" w:rsidP="00A454DE">
      <w:pPr>
        <w:rPr>
          <w:rFonts w:ascii="Sassoon Primary" w:hAnsi="Sassoon Primary"/>
        </w:rPr>
      </w:pPr>
      <w:r w:rsidRPr="00A454DE">
        <w:rPr>
          <w:rFonts w:ascii="Sassoon Primary" w:hAnsi="Sassoon Primary"/>
        </w:rPr>
        <w:t xml:space="preserve">The intent of our </w:t>
      </w:r>
      <w:r w:rsidR="002F4314" w:rsidRPr="002F4314">
        <w:rPr>
          <w:rFonts w:ascii="Sassoon Primary" w:hAnsi="Sassoon Primary"/>
        </w:rPr>
        <w:t xml:space="preserve">Careers and </w:t>
      </w:r>
      <w:r w:rsidRPr="00A454DE">
        <w:rPr>
          <w:rFonts w:ascii="Sassoon Primary" w:hAnsi="Sassoon Primary"/>
        </w:rPr>
        <w:t>World of Work curriculum is to provide all pupils, including those with special educational needs and disabilities (SEND), with meaningful early exposure to the world of employment and adult life, so that they are prepared, over time, for greater independence, participation, and aspiration in adulthood.</w:t>
      </w:r>
    </w:p>
    <w:p w14:paraId="74ED88E9" w14:textId="14CD2618" w:rsidR="00A454DE" w:rsidRPr="00A454DE" w:rsidRDefault="00A454DE" w:rsidP="00A454DE">
      <w:pPr>
        <w:rPr>
          <w:rFonts w:ascii="Sassoon Primary" w:hAnsi="Sassoon Primary"/>
        </w:rPr>
      </w:pPr>
      <w:r w:rsidRPr="00A454DE">
        <w:rPr>
          <w:rFonts w:ascii="Sassoon Primary" w:hAnsi="Sassoon Primary"/>
        </w:rPr>
        <w:t xml:space="preserve">Rooted within the Equals Curriculum framework, our </w:t>
      </w:r>
      <w:r w:rsidR="0027588B">
        <w:rPr>
          <w:rFonts w:ascii="Sassoon Primary" w:hAnsi="Sassoon Primary"/>
        </w:rPr>
        <w:t xml:space="preserve">Careers and </w:t>
      </w:r>
      <w:r w:rsidRPr="00A454DE">
        <w:rPr>
          <w:rFonts w:ascii="Sassoon Primary" w:hAnsi="Sassoon Primary"/>
        </w:rPr>
        <w:t>World of Work curriculum recognises that preparation for adulthood is a long-term, carefully sequenced process that must begin early, be highly personalised, and be responsive to pupils’ communication, cognitive, physical, sensory, and social needs. The curriculum is therefore ambitious yet realistic, ensuring that all pupils, regardless of starting point, are enabled to make progress.</w:t>
      </w:r>
    </w:p>
    <w:p w14:paraId="3B366C38" w14:textId="77777777" w:rsidR="00A454DE" w:rsidRPr="00A454DE" w:rsidRDefault="00A454DE" w:rsidP="00A454DE">
      <w:pPr>
        <w:rPr>
          <w:rFonts w:ascii="Sassoon Primary" w:hAnsi="Sassoon Primary"/>
        </w:rPr>
      </w:pPr>
      <w:r w:rsidRPr="00A454DE">
        <w:rPr>
          <w:rFonts w:ascii="Sassoon Primary" w:hAnsi="Sassoon Primary"/>
        </w:rPr>
        <w:t>Our intent is for pupils to:</w:t>
      </w:r>
    </w:p>
    <w:p w14:paraId="31E273F7" w14:textId="783EF26B" w:rsidR="00A454DE" w:rsidRPr="00A454DE" w:rsidRDefault="00A454DE" w:rsidP="00A454DE">
      <w:pPr>
        <w:numPr>
          <w:ilvl w:val="0"/>
          <w:numId w:val="1"/>
        </w:numPr>
        <w:rPr>
          <w:rFonts w:ascii="Sassoon Primary" w:hAnsi="Sassoon Primary"/>
        </w:rPr>
      </w:pPr>
      <w:r w:rsidRPr="00A454DE">
        <w:rPr>
          <w:rFonts w:ascii="Sassoon Primary" w:hAnsi="Sassoon Primary"/>
        </w:rPr>
        <w:t>Develop an early understanding of work, roles, and responsibilities within familiar and wider community contexts</w:t>
      </w:r>
      <w:r w:rsidR="003C2EF7">
        <w:rPr>
          <w:rFonts w:ascii="Sassoon Primary" w:hAnsi="Sassoon Primary"/>
        </w:rPr>
        <w:t xml:space="preserve"> via our World of Work curriculum</w:t>
      </w:r>
    </w:p>
    <w:p w14:paraId="5787997B" w14:textId="77777777" w:rsidR="00A454DE" w:rsidRPr="00A454DE" w:rsidRDefault="00A454DE" w:rsidP="00A454DE">
      <w:pPr>
        <w:numPr>
          <w:ilvl w:val="0"/>
          <w:numId w:val="1"/>
        </w:numPr>
        <w:rPr>
          <w:rFonts w:ascii="Sassoon Primary" w:hAnsi="Sassoon Primary"/>
        </w:rPr>
      </w:pPr>
      <w:r w:rsidRPr="00A454DE">
        <w:rPr>
          <w:rFonts w:ascii="Sassoon Primary" w:hAnsi="Sassoon Primary"/>
        </w:rPr>
        <w:t>Build foundational life and employability skills, including communication, independence, self-care, cooperation, and problem-solving</w:t>
      </w:r>
    </w:p>
    <w:p w14:paraId="0817D9DB" w14:textId="77777777" w:rsidR="00A454DE" w:rsidRPr="00A454DE" w:rsidRDefault="00A454DE" w:rsidP="00A454DE">
      <w:pPr>
        <w:numPr>
          <w:ilvl w:val="0"/>
          <w:numId w:val="1"/>
        </w:numPr>
        <w:rPr>
          <w:rFonts w:ascii="Sassoon Primary" w:hAnsi="Sassoon Primary"/>
        </w:rPr>
      </w:pPr>
      <w:r w:rsidRPr="00A454DE">
        <w:rPr>
          <w:rFonts w:ascii="Sassoon Primary" w:hAnsi="Sassoon Primary"/>
        </w:rPr>
        <w:t>Experience high-quality, practical learning opportunities that link classroom learning to real-life purpose</w:t>
      </w:r>
    </w:p>
    <w:p w14:paraId="160D55B1" w14:textId="77777777" w:rsidR="00A454DE" w:rsidRPr="00A454DE" w:rsidRDefault="00A454DE" w:rsidP="00A454DE">
      <w:pPr>
        <w:numPr>
          <w:ilvl w:val="0"/>
          <w:numId w:val="1"/>
        </w:numPr>
        <w:rPr>
          <w:rFonts w:ascii="Sassoon Primary" w:hAnsi="Sassoon Primary"/>
        </w:rPr>
      </w:pPr>
      <w:r w:rsidRPr="00A454DE">
        <w:rPr>
          <w:rFonts w:ascii="Sassoon Primary" w:hAnsi="Sassoon Primary"/>
        </w:rPr>
        <w:t>Begin to form aspirations and positive attitudes towards work, contribution, and adulthood</w:t>
      </w:r>
    </w:p>
    <w:p w14:paraId="189D2472" w14:textId="77777777" w:rsidR="00A454DE" w:rsidRPr="00A454DE" w:rsidRDefault="00A454DE" w:rsidP="00A454DE">
      <w:pPr>
        <w:numPr>
          <w:ilvl w:val="0"/>
          <w:numId w:val="1"/>
        </w:numPr>
        <w:rPr>
          <w:rFonts w:ascii="Sassoon Primary" w:hAnsi="Sassoon Primary"/>
        </w:rPr>
      </w:pPr>
      <w:r w:rsidRPr="00A454DE">
        <w:rPr>
          <w:rFonts w:ascii="Sassoon Primary" w:hAnsi="Sassoon Primary"/>
        </w:rPr>
        <w:t>Gain confidence, self-awareness, and resilience through structured, supported experiences</w:t>
      </w:r>
    </w:p>
    <w:p w14:paraId="5F8BE548" w14:textId="2BD15BBE" w:rsidR="00A454DE" w:rsidRDefault="00A454DE" w:rsidP="00A454DE">
      <w:pPr>
        <w:rPr>
          <w:rFonts w:ascii="Sassoon Primary" w:hAnsi="Sassoon Primary"/>
        </w:rPr>
      </w:pPr>
      <w:r w:rsidRPr="00A454DE">
        <w:rPr>
          <w:rFonts w:ascii="Sassoon Primary" w:hAnsi="Sassoon Primary"/>
        </w:rPr>
        <w:t xml:space="preserve">The curriculum is designed to be inclusive, experiential, and progressive, ensuring pupils are not limited by their </w:t>
      </w:r>
      <w:r w:rsidR="00011273">
        <w:rPr>
          <w:rFonts w:ascii="Sassoon Primary" w:hAnsi="Sassoon Primary"/>
        </w:rPr>
        <w:t>needs</w:t>
      </w:r>
      <w:r w:rsidRPr="00A454DE">
        <w:rPr>
          <w:rFonts w:ascii="Sassoon Primary" w:hAnsi="Sassoon Primary"/>
        </w:rPr>
        <w:t xml:space="preserve"> </w:t>
      </w:r>
      <w:r w:rsidR="005C536F">
        <w:rPr>
          <w:rFonts w:ascii="Sassoon Primary" w:hAnsi="Sassoon Primary"/>
        </w:rPr>
        <w:t xml:space="preserve">and </w:t>
      </w:r>
      <w:r w:rsidRPr="00A454DE">
        <w:rPr>
          <w:rFonts w:ascii="Sassoon Primary" w:hAnsi="Sassoon Primary"/>
        </w:rPr>
        <w:t>are supported to achieve their personal best.</w:t>
      </w:r>
    </w:p>
    <w:p w14:paraId="73B35D95" w14:textId="77777777" w:rsidR="005C536F" w:rsidRDefault="005C536F" w:rsidP="00A454DE">
      <w:pPr>
        <w:rPr>
          <w:rFonts w:ascii="Sassoon Primary" w:hAnsi="Sassoon Primary"/>
        </w:rPr>
      </w:pPr>
    </w:p>
    <w:p w14:paraId="585200C0" w14:textId="77777777" w:rsidR="005C536F" w:rsidRPr="00A454DE" w:rsidRDefault="005C536F" w:rsidP="00A454DE">
      <w:pPr>
        <w:rPr>
          <w:rFonts w:ascii="Sassoon Primary" w:hAnsi="Sassoon Primary"/>
        </w:rPr>
      </w:pPr>
    </w:p>
    <w:p w14:paraId="468804CF" w14:textId="2DCA70B7" w:rsidR="00A454DE" w:rsidRPr="00A454DE" w:rsidRDefault="00A34D3E" w:rsidP="00A454DE">
      <w:pPr>
        <w:rPr>
          <w:rFonts w:ascii="Sassoon Primary" w:hAnsi="Sassoon Primary"/>
        </w:rPr>
      </w:pPr>
      <w:r>
        <w:rPr>
          <w:rFonts w:ascii="Sassoon Primary" w:hAnsi="Sassoon Primary"/>
        </w:rPr>
        <w:t xml:space="preserve">Pre-formal primary learners will </w:t>
      </w:r>
      <w:r w:rsidR="00512D2D">
        <w:rPr>
          <w:rFonts w:ascii="Sassoon Primary" w:hAnsi="Sassoon Primary"/>
        </w:rPr>
        <w:t xml:space="preserve">start their careers journey at Brinksway School via </w:t>
      </w:r>
      <w:r w:rsidR="00A454DE" w:rsidRPr="00A454DE">
        <w:rPr>
          <w:rFonts w:ascii="Sassoon Primary" w:hAnsi="Sassoon Primary"/>
        </w:rPr>
        <w:t>The World of Work curriculum</w:t>
      </w:r>
      <w:r w:rsidR="00512D2D">
        <w:rPr>
          <w:rFonts w:ascii="Sassoon Primary" w:hAnsi="Sassoon Primary"/>
        </w:rPr>
        <w:t>. This</w:t>
      </w:r>
      <w:r w:rsidR="00A454DE" w:rsidRPr="00A454DE">
        <w:rPr>
          <w:rFonts w:ascii="Sassoon Primary" w:hAnsi="Sassoon Primary"/>
        </w:rPr>
        <w:t xml:space="preserve"> is structured to ensure clear progression across phases, with knowledge, skills, and experiences revisited and deepened over time.</w:t>
      </w:r>
    </w:p>
    <w:p w14:paraId="6B2D53EF" w14:textId="77777777" w:rsidR="00A454DE" w:rsidRPr="00A454DE" w:rsidRDefault="00A454DE" w:rsidP="00A454DE">
      <w:pPr>
        <w:rPr>
          <w:rFonts w:ascii="Sassoon Primary" w:hAnsi="Sassoon Primary"/>
          <w:b/>
          <w:bCs/>
        </w:rPr>
      </w:pPr>
      <w:r w:rsidRPr="00A454DE">
        <w:rPr>
          <w:rFonts w:ascii="Sassoon Primary" w:hAnsi="Sassoon Primary"/>
          <w:b/>
          <w:bCs/>
        </w:rPr>
        <w:t>EYFS – Awareness and Exploration</w:t>
      </w:r>
    </w:p>
    <w:p w14:paraId="44F9F6C1" w14:textId="77777777" w:rsidR="00A454DE" w:rsidRPr="00A454DE" w:rsidRDefault="00A454DE" w:rsidP="00A454DE">
      <w:pPr>
        <w:rPr>
          <w:rFonts w:ascii="Sassoon Primary" w:hAnsi="Sassoon Primary"/>
        </w:rPr>
      </w:pPr>
      <w:r w:rsidRPr="00A454DE">
        <w:rPr>
          <w:rFonts w:ascii="Sassoon Primary" w:hAnsi="Sassoon Primary"/>
        </w:rPr>
        <w:t>In EYFS, the intent is to develop early awareness of people, roles, and routines. Pupils are supported to:</w:t>
      </w:r>
    </w:p>
    <w:p w14:paraId="447C1890" w14:textId="77777777" w:rsidR="00A454DE" w:rsidRPr="00A454DE" w:rsidRDefault="00A454DE" w:rsidP="00A454DE">
      <w:pPr>
        <w:numPr>
          <w:ilvl w:val="0"/>
          <w:numId w:val="2"/>
        </w:numPr>
        <w:rPr>
          <w:rFonts w:ascii="Sassoon Primary" w:hAnsi="Sassoon Primary"/>
        </w:rPr>
      </w:pPr>
      <w:r w:rsidRPr="00A454DE">
        <w:rPr>
          <w:rFonts w:ascii="Sassoon Primary" w:hAnsi="Sassoon Primary"/>
        </w:rPr>
        <w:t>Explore familiar jobs (e.g. family members, school staff, community helpers)</w:t>
      </w:r>
    </w:p>
    <w:p w14:paraId="67C72CF8" w14:textId="77777777" w:rsidR="00A454DE" w:rsidRPr="00A454DE" w:rsidRDefault="00A454DE" w:rsidP="00A454DE">
      <w:pPr>
        <w:numPr>
          <w:ilvl w:val="0"/>
          <w:numId w:val="2"/>
        </w:numPr>
        <w:rPr>
          <w:rFonts w:ascii="Sassoon Primary" w:hAnsi="Sassoon Primary"/>
        </w:rPr>
      </w:pPr>
      <w:r w:rsidRPr="00A454DE">
        <w:rPr>
          <w:rFonts w:ascii="Sassoon Primary" w:hAnsi="Sassoon Primary"/>
        </w:rPr>
        <w:t>Engage in role play and sensory experiences linked to work and helping others</w:t>
      </w:r>
    </w:p>
    <w:p w14:paraId="5F150C12" w14:textId="77777777" w:rsidR="00A454DE" w:rsidRPr="00A454DE" w:rsidRDefault="00A454DE" w:rsidP="00A454DE">
      <w:pPr>
        <w:numPr>
          <w:ilvl w:val="0"/>
          <w:numId w:val="2"/>
        </w:numPr>
        <w:rPr>
          <w:rFonts w:ascii="Sassoon Primary" w:hAnsi="Sassoon Primary"/>
        </w:rPr>
      </w:pPr>
      <w:r w:rsidRPr="00A454DE">
        <w:rPr>
          <w:rFonts w:ascii="Sassoon Primary" w:hAnsi="Sassoon Primary"/>
        </w:rPr>
        <w:t>Develop early independence skills such as following routines, making choices, and communicating needs</w:t>
      </w:r>
    </w:p>
    <w:p w14:paraId="457CF08C" w14:textId="77777777" w:rsidR="00A454DE" w:rsidRDefault="00A454DE" w:rsidP="00A454DE">
      <w:pPr>
        <w:rPr>
          <w:rFonts w:ascii="Sassoon Primary" w:hAnsi="Sassoon Primary"/>
        </w:rPr>
      </w:pPr>
      <w:r w:rsidRPr="00A454DE">
        <w:rPr>
          <w:rFonts w:ascii="Sassoon Primary" w:hAnsi="Sassoon Primary"/>
        </w:rPr>
        <w:t>Learning is play-based and sensory-led, supporting the Prime Areas of Development while laying foundations for later understanding of work and responsibility.</w:t>
      </w:r>
    </w:p>
    <w:p w14:paraId="6922B797" w14:textId="77777777" w:rsidR="00512D2D" w:rsidRPr="00A454DE" w:rsidRDefault="00512D2D" w:rsidP="00A454DE">
      <w:pPr>
        <w:rPr>
          <w:rFonts w:ascii="Sassoon Primary" w:hAnsi="Sassoon Primary"/>
        </w:rPr>
      </w:pPr>
    </w:p>
    <w:p w14:paraId="6524F4D0" w14:textId="77777777" w:rsidR="00A454DE" w:rsidRPr="00A454DE" w:rsidRDefault="00A454DE" w:rsidP="00A454DE">
      <w:pPr>
        <w:rPr>
          <w:rFonts w:ascii="Sassoon Primary" w:hAnsi="Sassoon Primary"/>
          <w:b/>
          <w:bCs/>
        </w:rPr>
      </w:pPr>
      <w:r w:rsidRPr="00A454DE">
        <w:rPr>
          <w:rFonts w:ascii="Sassoon Primary" w:hAnsi="Sassoon Primary"/>
          <w:b/>
          <w:bCs/>
        </w:rPr>
        <w:t>KS1 – Understanding and Skill Development</w:t>
      </w:r>
    </w:p>
    <w:p w14:paraId="55D0B41E" w14:textId="77777777" w:rsidR="00A454DE" w:rsidRPr="00A454DE" w:rsidRDefault="00A454DE" w:rsidP="00A454DE">
      <w:pPr>
        <w:rPr>
          <w:rFonts w:ascii="Sassoon Primary" w:hAnsi="Sassoon Primary"/>
        </w:rPr>
      </w:pPr>
      <w:r w:rsidRPr="00A454DE">
        <w:rPr>
          <w:rFonts w:ascii="Sassoon Primary" w:hAnsi="Sassoon Primary"/>
        </w:rPr>
        <w:t>In KS1, the intent is to broaden pupils’ understanding of different jobs and introduce simple work-related skills. Pupils are supported to:</w:t>
      </w:r>
    </w:p>
    <w:p w14:paraId="429AB399" w14:textId="77777777" w:rsidR="00A454DE" w:rsidRPr="00A454DE" w:rsidRDefault="00A454DE" w:rsidP="00A454DE">
      <w:pPr>
        <w:numPr>
          <w:ilvl w:val="0"/>
          <w:numId w:val="3"/>
        </w:numPr>
        <w:rPr>
          <w:rFonts w:ascii="Sassoon Primary" w:hAnsi="Sassoon Primary"/>
        </w:rPr>
      </w:pPr>
      <w:r w:rsidRPr="00A454DE">
        <w:rPr>
          <w:rFonts w:ascii="Sassoon Primary" w:hAnsi="Sassoon Primary"/>
        </w:rPr>
        <w:t>Identify a wider range of jobs and workplaces</w:t>
      </w:r>
    </w:p>
    <w:p w14:paraId="43E8C01C" w14:textId="77777777" w:rsidR="00A454DE" w:rsidRPr="00A454DE" w:rsidRDefault="00A454DE" w:rsidP="00A454DE">
      <w:pPr>
        <w:numPr>
          <w:ilvl w:val="0"/>
          <w:numId w:val="3"/>
        </w:numPr>
        <w:rPr>
          <w:rFonts w:ascii="Sassoon Primary" w:hAnsi="Sassoon Primary"/>
        </w:rPr>
      </w:pPr>
      <w:r w:rsidRPr="00A454DE">
        <w:rPr>
          <w:rFonts w:ascii="Sassoon Primary" w:hAnsi="Sassoon Primary"/>
        </w:rPr>
        <w:t>Begin to understand that work involves effort, tasks, and routines</w:t>
      </w:r>
    </w:p>
    <w:p w14:paraId="531ECF9B" w14:textId="77777777" w:rsidR="00A454DE" w:rsidRPr="00A454DE" w:rsidRDefault="00A454DE" w:rsidP="00A454DE">
      <w:pPr>
        <w:numPr>
          <w:ilvl w:val="0"/>
          <w:numId w:val="3"/>
        </w:numPr>
        <w:rPr>
          <w:rFonts w:ascii="Sassoon Primary" w:hAnsi="Sassoon Primary"/>
        </w:rPr>
      </w:pPr>
      <w:r w:rsidRPr="00A454DE">
        <w:rPr>
          <w:rFonts w:ascii="Sassoon Primary" w:hAnsi="Sassoon Primary"/>
        </w:rPr>
        <w:t>Develop key transferable skills such as turn-taking, listening, following instructions, and teamwork</w:t>
      </w:r>
    </w:p>
    <w:p w14:paraId="600F5A8D" w14:textId="77777777" w:rsidR="00A454DE" w:rsidRDefault="00A454DE" w:rsidP="00A454DE">
      <w:pPr>
        <w:rPr>
          <w:rFonts w:ascii="Sassoon Primary" w:hAnsi="Sassoon Primary"/>
        </w:rPr>
      </w:pPr>
      <w:r w:rsidRPr="00A454DE">
        <w:rPr>
          <w:rFonts w:ascii="Sassoon Primary" w:hAnsi="Sassoon Primary"/>
        </w:rPr>
        <w:lastRenderedPageBreak/>
        <w:t>Learning remains highly practical and visual, with a strong emphasis on repetition, structure, and real-life links.</w:t>
      </w:r>
    </w:p>
    <w:p w14:paraId="775D1BF4" w14:textId="77777777" w:rsidR="00512D2D" w:rsidRPr="00A454DE" w:rsidRDefault="00512D2D" w:rsidP="00A454DE">
      <w:pPr>
        <w:rPr>
          <w:rFonts w:ascii="Sassoon Primary" w:hAnsi="Sassoon Primary"/>
        </w:rPr>
      </w:pPr>
    </w:p>
    <w:p w14:paraId="4811CCFB" w14:textId="21FF3D29" w:rsidR="00A454DE" w:rsidRPr="00A454DE" w:rsidRDefault="00A454DE" w:rsidP="00A454DE">
      <w:pPr>
        <w:rPr>
          <w:rFonts w:ascii="Sassoon Primary" w:hAnsi="Sassoon Primary"/>
          <w:b/>
          <w:bCs/>
        </w:rPr>
      </w:pPr>
      <w:r w:rsidRPr="00A454DE">
        <w:rPr>
          <w:rFonts w:ascii="Sassoon Primary" w:hAnsi="Sassoon Primary"/>
          <w:b/>
          <w:bCs/>
        </w:rPr>
        <w:t>KS2 – Application and Independence</w:t>
      </w:r>
    </w:p>
    <w:p w14:paraId="6DF19964" w14:textId="57DA0C75" w:rsidR="00A454DE" w:rsidRPr="00A454DE" w:rsidRDefault="00A454DE" w:rsidP="00A454DE">
      <w:pPr>
        <w:rPr>
          <w:rFonts w:ascii="Sassoon Primary" w:hAnsi="Sassoon Primary"/>
        </w:rPr>
      </w:pPr>
      <w:r w:rsidRPr="00A454DE">
        <w:rPr>
          <w:rFonts w:ascii="Sassoon Primary" w:hAnsi="Sassoon Primary"/>
        </w:rPr>
        <w:t>In KS2, the intent is to support pupils to apply skills more independently and develop a deeper understanding of work and adult life. Pupils are supported to:</w:t>
      </w:r>
    </w:p>
    <w:p w14:paraId="689673DB" w14:textId="77777777" w:rsidR="00A454DE" w:rsidRPr="00A454DE" w:rsidRDefault="00A454DE" w:rsidP="00A454DE">
      <w:pPr>
        <w:numPr>
          <w:ilvl w:val="0"/>
          <w:numId w:val="4"/>
        </w:numPr>
        <w:rPr>
          <w:rFonts w:ascii="Sassoon Primary" w:hAnsi="Sassoon Primary"/>
        </w:rPr>
      </w:pPr>
      <w:r w:rsidRPr="00A454DE">
        <w:rPr>
          <w:rFonts w:ascii="Sassoon Primary" w:hAnsi="Sassoon Primary"/>
        </w:rPr>
        <w:t>Recognise strengths, preferences, and interests</w:t>
      </w:r>
    </w:p>
    <w:p w14:paraId="6EE7935D" w14:textId="15D40572" w:rsidR="00A454DE" w:rsidRPr="00A454DE" w:rsidRDefault="00A454DE" w:rsidP="00A454DE">
      <w:pPr>
        <w:numPr>
          <w:ilvl w:val="0"/>
          <w:numId w:val="4"/>
        </w:numPr>
        <w:rPr>
          <w:rFonts w:ascii="Sassoon Primary" w:hAnsi="Sassoon Primary"/>
        </w:rPr>
      </w:pPr>
      <w:r w:rsidRPr="00A454DE">
        <w:rPr>
          <w:rFonts w:ascii="Sassoon Primary" w:hAnsi="Sassoon Primary"/>
        </w:rPr>
        <w:t xml:space="preserve">Take responsibility for simple tasks </w:t>
      </w:r>
      <w:r w:rsidR="00C00D3E">
        <w:rPr>
          <w:rFonts w:ascii="Sassoon Primary" w:hAnsi="Sassoon Primary"/>
        </w:rPr>
        <w:t>in the classroom</w:t>
      </w:r>
    </w:p>
    <w:p w14:paraId="450D4BD3" w14:textId="77777777" w:rsidR="00A454DE" w:rsidRPr="00A454DE" w:rsidRDefault="00A454DE" w:rsidP="00A454DE">
      <w:pPr>
        <w:numPr>
          <w:ilvl w:val="0"/>
          <w:numId w:val="4"/>
        </w:numPr>
        <w:rPr>
          <w:rFonts w:ascii="Sassoon Primary" w:hAnsi="Sassoon Primary"/>
        </w:rPr>
      </w:pPr>
      <w:r w:rsidRPr="00A454DE">
        <w:rPr>
          <w:rFonts w:ascii="Sassoon Primary" w:hAnsi="Sassoon Primary"/>
        </w:rPr>
        <w:t>Develop increased independence, self-regulation, and communication for functional purposes</w:t>
      </w:r>
    </w:p>
    <w:p w14:paraId="2A22AD01" w14:textId="77777777" w:rsidR="00A454DE" w:rsidRDefault="00A454DE" w:rsidP="00A454DE">
      <w:pPr>
        <w:rPr>
          <w:rFonts w:ascii="Sassoon Primary" w:hAnsi="Sassoon Primary"/>
        </w:rPr>
      </w:pPr>
      <w:r w:rsidRPr="00A454DE">
        <w:rPr>
          <w:rFonts w:ascii="Sassoon Primary" w:hAnsi="Sassoon Primary"/>
        </w:rPr>
        <w:t>Experiences are increasingly purposeful, supporting pupils to see themselves as active contributors within their school and community.</w:t>
      </w:r>
    </w:p>
    <w:p w14:paraId="71BA31A9" w14:textId="77777777" w:rsidR="00512D2D" w:rsidRDefault="00512D2D" w:rsidP="00A454DE">
      <w:pPr>
        <w:rPr>
          <w:rFonts w:ascii="Sassoon Primary" w:hAnsi="Sassoon Primary"/>
        </w:rPr>
      </w:pPr>
    </w:p>
    <w:p w14:paraId="102DBA8F" w14:textId="2A4812BC" w:rsidR="006F7132" w:rsidRPr="006F7132" w:rsidRDefault="006F7132" w:rsidP="006F7132">
      <w:pPr>
        <w:rPr>
          <w:rFonts w:ascii="Sassoon Primary" w:hAnsi="Sassoon Primary"/>
        </w:rPr>
      </w:pPr>
      <w:r w:rsidRPr="006F7132">
        <w:rPr>
          <w:rFonts w:ascii="Sassoon Primary" w:hAnsi="Sassoon Primary"/>
          <w:b/>
          <w:bCs/>
        </w:rPr>
        <w:t>KS3 – Recognition and Achievement</w:t>
      </w:r>
      <w:r w:rsidRPr="006F7132">
        <w:rPr>
          <w:rFonts w:ascii="Sassoon Primary" w:hAnsi="Sassoon Primary"/>
        </w:rPr>
        <w:br/>
        <w:t>In KS3, the intent is to support pupils to engage with learning in ways that are meaningful to them, while beginning to recognise and demonstrate their strengths, preferences, and emerging skills. Pupils are supported to:</w:t>
      </w:r>
    </w:p>
    <w:p w14:paraId="455AA94F" w14:textId="77777777" w:rsidR="006F7132" w:rsidRPr="006F7132" w:rsidRDefault="006F7132" w:rsidP="006F7132">
      <w:pPr>
        <w:numPr>
          <w:ilvl w:val="0"/>
          <w:numId w:val="11"/>
        </w:numPr>
        <w:rPr>
          <w:rFonts w:ascii="Sassoon Primary" w:hAnsi="Sassoon Primary"/>
        </w:rPr>
      </w:pPr>
      <w:r w:rsidRPr="006F7132">
        <w:rPr>
          <w:rFonts w:ascii="Sassoon Primary" w:hAnsi="Sassoon Primary"/>
        </w:rPr>
        <w:t>Explore tasks and activities that reflect real-life roles and work-related experiences</w:t>
      </w:r>
    </w:p>
    <w:p w14:paraId="421E1FBB" w14:textId="77777777" w:rsidR="006F7132" w:rsidRPr="006F7132" w:rsidRDefault="006F7132" w:rsidP="006F7132">
      <w:pPr>
        <w:numPr>
          <w:ilvl w:val="0"/>
          <w:numId w:val="11"/>
        </w:numPr>
        <w:rPr>
          <w:rFonts w:ascii="Sassoon Primary" w:hAnsi="Sassoon Primary"/>
        </w:rPr>
      </w:pPr>
      <w:r w:rsidRPr="006F7132">
        <w:rPr>
          <w:rFonts w:ascii="Sassoon Primary" w:hAnsi="Sassoon Primary"/>
        </w:rPr>
        <w:t>Develop foundational independence, communication, and social skills through highly structured, practical learning</w:t>
      </w:r>
    </w:p>
    <w:p w14:paraId="18B40F38" w14:textId="77777777" w:rsidR="006F7132" w:rsidRPr="006F7132" w:rsidRDefault="006F7132" w:rsidP="006F7132">
      <w:pPr>
        <w:numPr>
          <w:ilvl w:val="0"/>
          <w:numId w:val="11"/>
        </w:numPr>
        <w:rPr>
          <w:rFonts w:ascii="Sassoon Primary" w:hAnsi="Sassoon Primary"/>
        </w:rPr>
      </w:pPr>
      <w:r w:rsidRPr="006F7132">
        <w:rPr>
          <w:rFonts w:ascii="Sassoon Primary" w:hAnsi="Sassoon Primary"/>
        </w:rPr>
        <w:t>Gain confidence in participation, making choices, and completing tasks with support</w:t>
      </w:r>
    </w:p>
    <w:p w14:paraId="4EB8995B" w14:textId="77777777" w:rsidR="006F7132" w:rsidRDefault="006F7132" w:rsidP="006F7132">
      <w:pPr>
        <w:rPr>
          <w:rFonts w:ascii="Sassoon Primary" w:hAnsi="Sassoon Primary"/>
        </w:rPr>
      </w:pPr>
      <w:r w:rsidRPr="006F7132">
        <w:rPr>
          <w:rFonts w:ascii="Sassoon Primary" w:hAnsi="Sassoon Primary"/>
        </w:rPr>
        <w:t xml:space="preserve">Learning is personalised to each pupil’s individual needs and progress is captured through the AQA Unit Award Scheme, a nationally recognised and accredited pathway. Unit Awards provide a formal record of achievement for skills that are </w:t>
      </w:r>
      <w:r w:rsidRPr="006F7132">
        <w:rPr>
          <w:rFonts w:ascii="Sassoon Primary" w:hAnsi="Sassoon Primary"/>
        </w:rPr>
        <w:lastRenderedPageBreak/>
        <w:t>functional, purposeful, and meaningful, celebrating every step of progress. Through repeated, supported experiences, pupils begin to see themselves as capable contributors, developing self-esteem and motivation, and building a strong foundation for future independence and preparation for adulthood.</w:t>
      </w:r>
    </w:p>
    <w:p w14:paraId="7810074A" w14:textId="77777777" w:rsidR="00512D2D" w:rsidRPr="00E86C07" w:rsidRDefault="00512D2D" w:rsidP="006F7132">
      <w:pPr>
        <w:rPr>
          <w:rFonts w:ascii="Sassoon Primary" w:hAnsi="Sassoon Primary"/>
        </w:rPr>
      </w:pPr>
    </w:p>
    <w:p w14:paraId="685F60D2" w14:textId="77777777" w:rsidR="00A97ED7" w:rsidRPr="00A97ED7" w:rsidRDefault="00A97ED7" w:rsidP="00A97ED7">
      <w:pPr>
        <w:rPr>
          <w:rFonts w:ascii="Sassoon Primary" w:hAnsi="Sassoon Primary"/>
        </w:rPr>
      </w:pPr>
      <w:r w:rsidRPr="00A97ED7">
        <w:rPr>
          <w:rFonts w:ascii="Sassoon Primary" w:hAnsi="Sassoon Primary"/>
          <w:b/>
          <w:bCs/>
        </w:rPr>
        <w:t>KS4 and KS5 – Independence, Accreditation, and Career Pathways</w:t>
      </w:r>
    </w:p>
    <w:p w14:paraId="2E12350D" w14:textId="77777777" w:rsidR="00A97ED7" w:rsidRPr="00A97ED7" w:rsidRDefault="00A97ED7" w:rsidP="00A97ED7">
      <w:pPr>
        <w:rPr>
          <w:rFonts w:ascii="Sassoon Primary" w:hAnsi="Sassoon Primary"/>
        </w:rPr>
      </w:pPr>
      <w:r w:rsidRPr="00A97ED7">
        <w:rPr>
          <w:rFonts w:ascii="Sassoon Primary" w:hAnsi="Sassoon Primary"/>
        </w:rPr>
        <w:t>The intent of our World of Work curriculum at KS4 and KS5 is to equip pupils with the skills, knowledge, and confidence they need to transition successfully into adult life, including further education, employment, or supported living. Learning is highly personalised, reflecting each pupil’s strengths, interests, and aspirations, and aligned with statutory guidance for SEND learners, including preparation for adulthood outcomes. Pupils engage with individualised AQA Unit Awards, providing nationally recognised accreditation for achievements in practical, functional, and employability-focused skills. These awards validate progress, build motivation, and ensure that every step of learning is formally recognised.</w:t>
      </w:r>
    </w:p>
    <w:p w14:paraId="0B8A089F" w14:textId="77777777" w:rsidR="00A97ED7" w:rsidRPr="00A97ED7" w:rsidRDefault="00A97ED7" w:rsidP="00A97ED7">
      <w:pPr>
        <w:rPr>
          <w:rFonts w:ascii="Sassoon Primary" w:hAnsi="Sassoon Primary"/>
        </w:rPr>
      </w:pPr>
      <w:r w:rsidRPr="00A97ED7">
        <w:rPr>
          <w:rFonts w:ascii="Sassoon Primary" w:hAnsi="Sassoon Primary"/>
        </w:rPr>
        <w:t>Pupils are supported to develop independence, self-management, and resilience, and to make informed choices about their next steps. They participate in meaningful work experience, vocational tasters, and community-based learning opportunities, enabling them to apply skills in real-life contexts and explore careers appropriate to their abilities and aspirations. The curriculum is designed to help pupils see themselves as capable contributors, setting out on personalised career pathways and developing the essential life and employability skills required for a fulfilling, independent adult life.</w:t>
      </w:r>
    </w:p>
    <w:p w14:paraId="0F89500B" w14:textId="77777777" w:rsidR="00A97ED7" w:rsidRPr="006F7132" w:rsidRDefault="00A97ED7" w:rsidP="006F7132">
      <w:pPr>
        <w:rPr>
          <w:rFonts w:ascii="Sassoon Primary" w:hAnsi="Sassoon Primary"/>
        </w:rPr>
      </w:pPr>
    </w:p>
    <w:p w14:paraId="24DC160D" w14:textId="77777777" w:rsidR="006F7132" w:rsidRDefault="006F7132" w:rsidP="00A454DE">
      <w:pPr>
        <w:rPr>
          <w:rFonts w:ascii="Sassoon Primary" w:hAnsi="Sassoon Primary"/>
        </w:rPr>
      </w:pPr>
    </w:p>
    <w:p w14:paraId="2943FEA7" w14:textId="3D255691" w:rsidR="00A454DE" w:rsidRDefault="00A454DE" w:rsidP="00A454DE">
      <w:pPr>
        <w:rPr>
          <w:rFonts w:ascii="Sassoon Primary" w:hAnsi="Sassoon Primary"/>
          <w:b/>
          <w:bCs/>
        </w:rPr>
      </w:pPr>
      <w:r w:rsidRPr="00A454DE">
        <w:rPr>
          <w:rFonts w:ascii="Sassoon Primary" w:hAnsi="Sassoon Primary"/>
          <w:b/>
          <w:bCs/>
        </w:rPr>
        <w:t>Implementation</w:t>
      </w:r>
    </w:p>
    <w:p w14:paraId="4762974E" w14:textId="5F486D0F" w:rsidR="002769C0" w:rsidRPr="002769C0" w:rsidRDefault="002769C0" w:rsidP="00A454DE">
      <w:pPr>
        <w:rPr>
          <w:rFonts w:ascii="Sassoon Primary" w:hAnsi="Sassoon Primary"/>
        </w:rPr>
      </w:pPr>
      <w:r w:rsidRPr="002769C0">
        <w:rPr>
          <w:rFonts w:ascii="Sassoon Primary" w:hAnsi="Sassoon Primary"/>
        </w:rPr>
        <w:t xml:space="preserve">The World of Work curriculum is delivered as a core component of our broader Preparing for Adulthood curriculum, designed to help pupils develop the knowledge, skills, and confidence needed for independent adult life. Learning is highly personalised </w:t>
      </w:r>
      <w:r w:rsidRPr="002769C0">
        <w:rPr>
          <w:rFonts w:ascii="Sassoon Primary" w:hAnsi="Sassoon Primary"/>
        </w:rPr>
        <w:lastRenderedPageBreak/>
        <w:t>and experiential, supporting pupils to explore work-related roles, employability skills, and real-life responsibilities in ways that are appropriate to their abilities and interests. Across all key stages, pupils engage with practical tasks, vocational experiences, and accredited pathways such as AQA Unit Awards, enabling them to apply skills, make meaningful choices, and build independence. Teaching is scaffolded, structured, and tailored to individual needs, ensuring that every pupil can participate fully, make progress towards their personal goals, and see themselves as capable contributors within their school, community, and future workplaces.</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454DE" w14:paraId="71F753D2" w14:textId="77777777" w:rsidTr="00353185">
        <w:tc>
          <w:tcPr>
            <w:tcW w:w="13948" w:type="dxa"/>
            <w:gridSpan w:val="7"/>
          </w:tcPr>
          <w:p w14:paraId="7D0CDFEC" w14:textId="33D77142" w:rsidR="00A454DE" w:rsidRDefault="00A454DE" w:rsidP="003E60AB">
            <w:pPr>
              <w:jc w:val="center"/>
              <w:rPr>
                <w:rFonts w:ascii="Sassoon Primary" w:hAnsi="Sassoon Primary"/>
                <w:b/>
                <w:bCs/>
              </w:rPr>
            </w:pPr>
            <w:r>
              <w:rPr>
                <w:rFonts w:ascii="Sassoon Primary" w:hAnsi="Sassoon Primary"/>
                <w:b/>
                <w:bCs/>
              </w:rPr>
              <w:t>Pre-Formal EYFS</w:t>
            </w:r>
          </w:p>
        </w:tc>
      </w:tr>
      <w:tr w:rsidR="003E60AB" w14:paraId="2907AC82" w14:textId="77777777" w:rsidTr="003E60AB">
        <w:tc>
          <w:tcPr>
            <w:tcW w:w="1992" w:type="dxa"/>
            <w:shd w:val="clear" w:color="auto" w:fill="E8E8E8" w:themeFill="background2"/>
          </w:tcPr>
          <w:p w14:paraId="690546AC" w14:textId="7DDBD032" w:rsidR="003E60AB"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Theme</w:t>
            </w:r>
          </w:p>
        </w:tc>
        <w:tc>
          <w:tcPr>
            <w:tcW w:w="1992" w:type="dxa"/>
            <w:shd w:val="clear" w:color="auto" w:fill="E8E8E8" w:themeFill="background2"/>
          </w:tcPr>
          <w:p w14:paraId="0A75343E" w14:textId="1C693527" w:rsidR="003E60AB" w:rsidRPr="003E60AB" w:rsidRDefault="003E60AB" w:rsidP="00B113DC">
            <w:pPr>
              <w:ind w:left="360"/>
              <w:rPr>
                <w:rFonts w:ascii="Sassoon Primary" w:hAnsi="Sassoon Primary"/>
                <w:sz w:val="22"/>
                <w:szCs w:val="22"/>
              </w:rPr>
            </w:pPr>
            <w:hyperlink r:id="rId7" w:history="1">
              <w:r w:rsidRPr="003E60AB">
                <w:rPr>
                  <w:rStyle w:val="Hyperlink"/>
                  <w:rFonts w:ascii="Sassoon Primary" w:hAnsi="Sassoon Primary"/>
                  <w:b/>
                  <w:bCs/>
                  <w:color w:val="auto"/>
                  <w:sz w:val="22"/>
                  <w:szCs w:val="22"/>
                  <w:u w:val="none"/>
                </w:rPr>
                <w:t>All about me</w:t>
              </w:r>
            </w:hyperlink>
          </w:p>
        </w:tc>
        <w:tc>
          <w:tcPr>
            <w:tcW w:w="1992" w:type="dxa"/>
            <w:shd w:val="clear" w:color="auto" w:fill="E8E8E8" w:themeFill="background2"/>
          </w:tcPr>
          <w:p w14:paraId="4D61D663" w14:textId="0B28DF14" w:rsidR="003E60AB" w:rsidRPr="003E60AB" w:rsidRDefault="003E60AB" w:rsidP="00B113DC">
            <w:pPr>
              <w:ind w:left="360"/>
              <w:rPr>
                <w:rFonts w:ascii="Sassoon Primary" w:hAnsi="Sassoon Primary"/>
                <w:sz w:val="22"/>
                <w:szCs w:val="22"/>
              </w:rPr>
            </w:pPr>
            <w:hyperlink r:id="rId8" w:history="1">
              <w:r w:rsidRPr="003E60AB">
                <w:rPr>
                  <w:rStyle w:val="Hyperlink"/>
                  <w:rFonts w:ascii="Sassoon Primary" w:hAnsi="Sassoon Primary"/>
                  <w:b/>
                  <w:bCs/>
                  <w:color w:val="auto"/>
                  <w:sz w:val="22"/>
                  <w:szCs w:val="22"/>
                  <w:u w:val="none"/>
                </w:rPr>
                <w:t>Winter</w:t>
              </w:r>
            </w:hyperlink>
          </w:p>
        </w:tc>
        <w:tc>
          <w:tcPr>
            <w:tcW w:w="1993" w:type="dxa"/>
            <w:shd w:val="clear" w:color="auto" w:fill="E8E8E8" w:themeFill="background2"/>
          </w:tcPr>
          <w:p w14:paraId="3D6A5FB8" w14:textId="3A02C7CD" w:rsidR="003E60AB" w:rsidRPr="003E60AB" w:rsidRDefault="003E60AB" w:rsidP="00B113DC">
            <w:pPr>
              <w:ind w:left="360"/>
              <w:rPr>
                <w:rFonts w:ascii="Sassoon Primary" w:hAnsi="Sassoon Primary"/>
                <w:sz w:val="22"/>
                <w:szCs w:val="22"/>
              </w:rPr>
            </w:pPr>
            <w:hyperlink r:id="rId9" w:history="1">
              <w:r w:rsidRPr="003E60AB">
                <w:rPr>
                  <w:rStyle w:val="Hyperlink"/>
                  <w:rFonts w:ascii="Sassoon Primary" w:hAnsi="Sassoon Primary"/>
                  <w:b/>
                  <w:bCs/>
                  <w:color w:val="auto"/>
                  <w:sz w:val="22"/>
                  <w:szCs w:val="22"/>
                  <w:u w:val="none"/>
                </w:rPr>
                <w:t>Life &amp; living things (sea)</w:t>
              </w:r>
            </w:hyperlink>
          </w:p>
        </w:tc>
        <w:tc>
          <w:tcPr>
            <w:tcW w:w="1993" w:type="dxa"/>
            <w:shd w:val="clear" w:color="auto" w:fill="E8E8E8" w:themeFill="background2"/>
          </w:tcPr>
          <w:p w14:paraId="34E6E1D2" w14:textId="17B7CC88" w:rsidR="003E60AB" w:rsidRPr="003E60AB" w:rsidRDefault="003E60AB" w:rsidP="00B113DC">
            <w:pPr>
              <w:ind w:left="360"/>
              <w:rPr>
                <w:rFonts w:ascii="Sassoon Primary" w:hAnsi="Sassoon Primary"/>
                <w:sz w:val="22"/>
                <w:szCs w:val="22"/>
              </w:rPr>
            </w:pPr>
            <w:hyperlink r:id="rId10" w:history="1">
              <w:r w:rsidRPr="003E60AB">
                <w:rPr>
                  <w:rStyle w:val="Hyperlink"/>
                  <w:rFonts w:ascii="Sassoon Primary" w:hAnsi="Sassoon Primary"/>
                  <w:b/>
                  <w:bCs/>
                  <w:color w:val="auto"/>
                  <w:sz w:val="22"/>
                  <w:szCs w:val="22"/>
                  <w:u w:val="none"/>
                </w:rPr>
                <w:t xml:space="preserve">Plants </w:t>
              </w:r>
            </w:hyperlink>
          </w:p>
        </w:tc>
        <w:tc>
          <w:tcPr>
            <w:tcW w:w="1993" w:type="dxa"/>
            <w:shd w:val="clear" w:color="auto" w:fill="E8E8E8" w:themeFill="background2"/>
          </w:tcPr>
          <w:p w14:paraId="1872162D" w14:textId="012E34B5" w:rsidR="003E60AB" w:rsidRPr="003E60AB" w:rsidRDefault="003E60AB" w:rsidP="00B113DC">
            <w:pPr>
              <w:ind w:left="360"/>
              <w:rPr>
                <w:rFonts w:ascii="Sassoon Primary" w:hAnsi="Sassoon Primary"/>
                <w:sz w:val="22"/>
                <w:szCs w:val="22"/>
              </w:rPr>
            </w:pPr>
            <w:hyperlink r:id="rId11" w:history="1">
              <w:r w:rsidRPr="003E60AB">
                <w:rPr>
                  <w:rStyle w:val="Hyperlink"/>
                  <w:rFonts w:ascii="Sassoon Primary" w:hAnsi="Sassoon Primary"/>
                  <w:b/>
                  <w:bCs/>
                  <w:color w:val="auto"/>
                  <w:sz w:val="22"/>
                  <w:szCs w:val="22"/>
                  <w:u w:val="none"/>
                </w:rPr>
                <w:t>The world around us</w:t>
              </w:r>
            </w:hyperlink>
          </w:p>
        </w:tc>
        <w:tc>
          <w:tcPr>
            <w:tcW w:w="1993" w:type="dxa"/>
            <w:shd w:val="clear" w:color="auto" w:fill="E8E8E8" w:themeFill="background2"/>
          </w:tcPr>
          <w:p w14:paraId="6BC96A80" w14:textId="64A8B92D" w:rsidR="003E60AB" w:rsidRPr="003E60AB" w:rsidRDefault="003E60AB" w:rsidP="00B113DC">
            <w:pPr>
              <w:ind w:left="360"/>
              <w:rPr>
                <w:rFonts w:ascii="Sassoon Primary" w:hAnsi="Sassoon Primary"/>
                <w:sz w:val="22"/>
                <w:szCs w:val="22"/>
              </w:rPr>
            </w:pPr>
            <w:hyperlink r:id="rId12" w:history="1">
              <w:r w:rsidRPr="003E60AB">
                <w:rPr>
                  <w:rStyle w:val="Hyperlink"/>
                  <w:rFonts w:ascii="Sassoon Primary" w:hAnsi="Sassoon Primary"/>
                  <w:b/>
                  <w:bCs/>
                  <w:color w:val="auto"/>
                  <w:sz w:val="22"/>
                  <w:szCs w:val="22"/>
                  <w:u w:val="none"/>
                </w:rPr>
                <w:t>The seaside</w:t>
              </w:r>
            </w:hyperlink>
          </w:p>
        </w:tc>
      </w:tr>
      <w:tr w:rsidR="00A454DE" w14:paraId="6B6CE4E5" w14:textId="77777777" w:rsidTr="00A454DE">
        <w:tc>
          <w:tcPr>
            <w:tcW w:w="1992" w:type="dxa"/>
          </w:tcPr>
          <w:p w14:paraId="38579F7E" w14:textId="034F969D" w:rsidR="00A454DE"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Cycle 1</w:t>
            </w:r>
          </w:p>
        </w:tc>
        <w:tc>
          <w:tcPr>
            <w:tcW w:w="1992" w:type="dxa"/>
          </w:tcPr>
          <w:p w14:paraId="148E7686" w14:textId="7CA5DD07"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Be a homemaker</w:t>
            </w:r>
          </w:p>
        </w:tc>
        <w:tc>
          <w:tcPr>
            <w:tcW w:w="1992" w:type="dxa"/>
          </w:tcPr>
          <w:p w14:paraId="3865ACAD" w14:textId="021D415E"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Working in cold places</w:t>
            </w:r>
          </w:p>
        </w:tc>
        <w:tc>
          <w:tcPr>
            <w:tcW w:w="1993" w:type="dxa"/>
          </w:tcPr>
          <w:p w14:paraId="2F9E32F4" w14:textId="37617550"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Be a fisherman</w:t>
            </w:r>
          </w:p>
        </w:tc>
        <w:tc>
          <w:tcPr>
            <w:tcW w:w="1993" w:type="dxa"/>
          </w:tcPr>
          <w:p w14:paraId="631586C4" w14:textId="17F06EB3"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Be a gardener</w:t>
            </w:r>
          </w:p>
        </w:tc>
        <w:tc>
          <w:tcPr>
            <w:tcW w:w="1993" w:type="dxa"/>
          </w:tcPr>
          <w:p w14:paraId="4BDFFC06" w14:textId="595B6A12"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Be a travel agent</w:t>
            </w:r>
          </w:p>
        </w:tc>
        <w:tc>
          <w:tcPr>
            <w:tcW w:w="1993" w:type="dxa"/>
          </w:tcPr>
          <w:p w14:paraId="6AD43E74" w14:textId="23011CC4" w:rsidR="00A454DE" w:rsidRPr="003E60AB" w:rsidRDefault="00A454DE" w:rsidP="00E11C59">
            <w:pPr>
              <w:rPr>
                <w:rFonts w:ascii="Sassoon Primary" w:hAnsi="Sassoon Primary"/>
                <w:b/>
                <w:bCs/>
                <w:sz w:val="22"/>
                <w:szCs w:val="22"/>
              </w:rPr>
            </w:pPr>
            <w:r w:rsidRPr="003E60AB">
              <w:rPr>
                <w:rFonts w:ascii="Sassoon Primary" w:hAnsi="Sassoon Primary"/>
                <w:sz w:val="22"/>
                <w:szCs w:val="22"/>
              </w:rPr>
              <w:t>Work at the seaside</w:t>
            </w:r>
          </w:p>
        </w:tc>
      </w:tr>
      <w:tr w:rsidR="003E60AB" w14:paraId="184BD725" w14:textId="77777777" w:rsidTr="003E60AB">
        <w:trPr>
          <w:trHeight w:val="553"/>
        </w:trPr>
        <w:tc>
          <w:tcPr>
            <w:tcW w:w="1992" w:type="dxa"/>
            <w:shd w:val="clear" w:color="auto" w:fill="E8E8E8" w:themeFill="background2"/>
          </w:tcPr>
          <w:p w14:paraId="271BDABC" w14:textId="2E50FB06" w:rsidR="003E60AB"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Theme</w:t>
            </w:r>
          </w:p>
        </w:tc>
        <w:tc>
          <w:tcPr>
            <w:tcW w:w="1992" w:type="dxa"/>
            <w:shd w:val="clear" w:color="auto" w:fill="E8E8E8" w:themeFill="background2"/>
          </w:tcPr>
          <w:p w14:paraId="72A3361C" w14:textId="7BF99D78"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My body</w:t>
            </w:r>
          </w:p>
        </w:tc>
        <w:tc>
          <w:tcPr>
            <w:tcW w:w="1992" w:type="dxa"/>
            <w:shd w:val="clear" w:color="auto" w:fill="E8E8E8" w:themeFill="background2"/>
          </w:tcPr>
          <w:p w14:paraId="7A5FCBE0" w14:textId="321AFBCE"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Special times</w:t>
            </w:r>
          </w:p>
        </w:tc>
        <w:tc>
          <w:tcPr>
            <w:tcW w:w="1993" w:type="dxa"/>
            <w:shd w:val="clear" w:color="auto" w:fill="E8E8E8" w:themeFill="background2"/>
          </w:tcPr>
          <w:p w14:paraId="481D4C62" w14:textId="503AE760"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People who help us</w:t>
            </w:r>
          </w:p>
        </w:tc>
        <w:tc>
          <w:tcPr>
            <w:tcW w:w="1993" w:type="dxa"/>
            <w:shd w:val="clear" w:color="auto" w:fill="E8E8E8" w:themeFill="background2"/>
          </w:tcPr>
          <w:p w14:paraId="270816C2" w14:textId="7ECB2A09"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Minibeasts</w:t>
            </w:r>
          </w:p>
        </w:tc>
        <w:tc>
          <w:tcPr>
            <w:tcW w:w="1993" w:type="dxa"/>
            <w:shd w:val="clear" w:color="auto" w:fill="E8E8E8" w:themeFill="background2"/>
          </w:tcPr>
          <w:p w14:paraId="7C5DCB11" w14:textId="53188524"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Vehicles</w:t>
            </w:r>
          </w:p>
        </w:tc>
        <w:tc>
          <w:tcPr>
            <w:tcW w:w="1993" w:type="dxa"/>
            <w:shd w:val="clear" w:color="auto" w:fill="E8E8E8" w:themeFill="background2"/>
          </w:tcPr>
          <w:p w14:paraId="35444D07" w14:textId="6EB8A93E" w:rsidR="003E60AB" w:rsidRPr="003E60AB" w:rsidRDefault="003E60AB" w:rsidP="00B113DC">
            <w:pPr>
              <w:ind w:left="360"/>
              <w:rPr>
                <w:rFonts w:ascii="Sassoon Primary" w:hAnsi="Sassoon Primary" w:cs="Arial"/>
                <w:sz w:val="22"/>
                <w:szCs w:val="22"/>
              </w:rPr>
            </w:pPr>
            <w:r w:rsidRPr="003E60AB">
              <w:rPr>
                <w:rFonts w:ascii="Sassoon Primary" w:hAnsi="Sassoon Primary" w:cs="Arial"/>
                <w:b/>
                <w:bCs/>
                <w:sz w:val="22"/>
                <w:szCs w:val="22"/>
              </w:rPr>
              <w:t>The woods</w:t>
            </w:r>
          </w:p>
        </w:tc>
      </w:tr>
      <w:tr w:rsidR="003E60AB" w14:paraId="38EA9659" w14:textId="77777777" w:rsidTr="003E60AB">
        <w:trPr>
          <w:trHeight w:val="1140"/>
        </w:trPr>
        <w:tc>
          <w:tcPr>
            <w:tcW w:w="1992" w:type="dxa"/>
          </w:tcPr>
          <w:p w14:paraId="4B960FAA" w14:textId="03400FC0" w:rsidR="003E60AB"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Cycle 2</w:t>
            </w:r>
          </w:p>
        </w:tc>
        <w:tc>
          <w:tcPr>
            <w:tcW w:w="1992" w:type="dxa"/>
          </w:tcPr>
          <w:p w14:paraId="542A72B6" w14:textId="77777777" w:rsidR="003E60AB" w:rsidRPr="003E60AB" w:rsidRDefault="003E60AB" w:rsidP="00E11C59">
            <w:pPr>
              <w:rPr>
                <w:rFonts w:ascii="Sassoon Primary" w:hAnsi="Sassoon Primary" w:cs="Arial"/>
                <w:sz w:val="22"/>
                <w:szCs w:val="22"/>
              </w:rPr>
            </w:pPr>
            <w:r w:rsidRPr="003E60AB">
              <w:rPr>
                <w:rFonts w:ascii="Sassoon Primary" w:hAnsi="Sassoon Primary" w:cs="Arial"/>
                <w:sz w:val="22"/>
                <w:szCs w:val="22"/>
              </w:rPr>
              <w:t>Being a doctor</w:t>
            </w:r>
          </w:p>
          <w:p w14:paraId="56E3CAF1" w14:textId="7B7F99B0" w:rsidR="003E60AB" w:rsidRPr="003E60AB" w:rsidRDefault="003E60AB" w:rsidP="00B113DC">
            <w:pPr>
              <w:ind w:left="360"/>
              <w:rPr>
                <w:rFonts w:ascii="Sassoon Primary" w:hAnsi="Sassoon Primary"/>
                <w:b/>
                <w:bCs/>
                <w:sz w:val="22"/>
                <w:szCs w:val="22"/>
              </w:rPr>
            </w:pPr>
            <w:r w:rsidRPr="003E60AB">
              <w:rPr>
                <w:rFonts w:ascii="Sassoon Primary" w:hAnsi="Sassoon Primary" w:cs="Arial"/>
                <w:sz w:val="22"/>
                <w:szCs w:val="22"/>
              </w:rPr>
              <w:t>Being a nurse</w:t>
            </w:r>
          </w:p>
        </w:tc>
        <w:tc>
          <w:tcPr>
            <w:tcW w:w="1992" w:type="dxa"/>
          </w:tcPr>
          <w:p w14:paraId="6937F284" w14:textId="77777777" w:rsidR="003E60AB" w:rsidRPr="003E60AB" w:rsidRDefault="003E60AB" w:rsidP="00E11C59">
            <w:pPr>
              <w:rPr>
                <w:rFonts w:ascii="Sassoon Primary" w:hAnsi="Sassoon Primary" w:cs="Arial"/>
                <w:sz w:val="22"/>
                <w:szCs w:val="22"/>
              </w:rPr>
            </w:pPr>
            <w:r w:rsidRPr="003E60AB">
              <w:rPr>
                <w:rFonts w:ascii="Sassoon Primary" w:hAnsi="Sassoon Primary" w:cs="Arial"/>
                <w:sz w:val="22"/>
                <w:szCs w:val="22"/>
              </w:rPr>
              <w:t>Being a dancer</w:t>
            </w:r>
          </w:p>
          <w:p w14:paraId="7BED65C0" w14:textId="225F9C47" w:rsidR="003E60AB" w:rsidRPr="003E60AB" w:rsidRDefault="003E60AB" w:rsidP="00B113DC">
            <w:pPr>
              <w:ind w:left="360"/>
              <w:rPr>
                <w:rFonts w:ascii="Sassoon Primary" w:hAnsi="Sassoon Primary"/>
                <w:b/>
                <w:bCs/>
                <w:sz w:val="22"/>
                <w:szCs w:val="22"/>
              </w:rPr>
            </w:pPr>
            <w:r w:rsidRPr="003E60AB">
              <w:rPr>
                <w:rFonts w:ascii="Sassoon Primary" w:hAnsi="Sassoon Primary" w:cs="Arial"/>
                <w:sz w:val="22"/>
                <w:szCs w:val="22"/>
              </w:rPr>
              <w:t>Being a chef</w:t>
            </w:r>
          </w:p>
        </w:tc>
        <w:tc>
          <w:tcPr>
            <w:tcW w:w="1993" w:type="dxa"/>
          </w:tcPr>
          <w:p w14:paraId="5D656DA9" w14:textId="48FB1FF7" w:rsidR="003E60AB" w:rsidRPr="003E60AB" w:rsidRDefault="003E60AB" w:rsidP="00E11C59">
            <w:pPr>
              <w:rPr>
                <w:rFonts w:ascii="Sassoon Primary" w:hAnsi="Sassoon Primary"/>
                <w:b/>
                <w:bCs/>
                <w:sz w:val="22"/>
                <w:szCs w:val="22"/>
              </w:rPr>
            </w:pPr>
            <w:r w:rsidRPr="003E60AB">
              <w:rPr>
                <w:rFonts w:ascii="Sassoon Primary" w:hAnsi="Sassoon Primary" w:cs="Arial"/>
                <w:sz w:val="22"/>
                <w:szCs w:val="22"/>
              </w:rPr>
              <w:t>Being a fire fighter</w:t>
            </w:r>
          </w:p>
        </w:tc>
        <w:tc>
          <w:tcPr>
            <w:tcW w:w="1993" w:type="dxa"/>
          </w:tcPr>
          <w:p w14:paraId="172CD06D" w14:textId="65062E34" w:rsidR="003E60AB" w:rsidRPr="003E60AB" w:rsidRDefault="003E60AB" w:rsidP="00E11C59">
            <w:pPr>
              <w:rPr>
                <w:rFonts w:ascii="Sassoon Primary" w:hAnsi="Sassoon Primary"/>
                <w:b/>
                <w:bCs/>
                <w:sz w:val="22"/>
                <w:szCs w:val="22"/>
              </w:rPr>
            </w:pPr>
            <w:r w:rsidRPr="003E60AB">
              <w:rPr>
                <w:rFonts w:ascii="Sassoon Primary" w:hAnsi="Sassoon Primary" w:cs="Arial"/>
                <w:sz w:val="22"/>
                <w:szCs w:val="22"/>
              </w:rPr>
              <w:t>Being a zookeeper for insects and minibeasts</w:t>
            </w:r>
          </w:p>
        </w:tc>
        <w:tc>
          <w:tcPr>
            <w:tcW w:w="1993" w:type="dxa"/>
          </w:tcPr>
          <w:p w14:paraId="2D44ABE2" w14:textId="39277B2D" w:rsidR="003E60AB" w:rsidRPr="003E60AB" w:rsidRDefault="003E60AB" w:rsidP="00E11C59">
            <w:pPr>
              <w:rPr>
                <w:rFonts w:ascii="Sassoon Primary" w:hAnsi="Sassoon Primary"/>
                <w:b/>
                <w:bCs/>
                <w:sz w:val="22"/>
                <w:szCs w:val="22"/>
              </w:rPr>
            </w:pPr>
            <w:r w:rsidRPr="003E60AB">
              <w:rPr>
                <w:rFonts w:ascii="Sassoon Primary" w:hAnsi="Sassoon Primary" w:cs="Arial"/>
                <w:sz w:val="22"/>
                <w:szCs w:val="22"/>
              </w:rPr>
              <w:t>Driving a train, tram, bus</w:t>
            </w:r>
          </w:p>
        </w:tc>
        <w:tc>
          <w:tcPr>
            <w:tcW w:w="1993" w:type="dxa"/>
          </w:tcPr>
          <w:p w14:paraId="3AAD319C" w14:textId="77777777" w:rsidR="003E60AB" w:rsidRPr="003E60AB" w:rsidRDefault="003E60AB" w:rsidP="00E11C59">
            <w:pPr>
              <w:rPr>
                <w:rFonts w:ascii="Sassoon Primary" w:hAnsi="Sassoon Primary" w:cs="Arial"/>
                <w:sz w:val="22"/>
                <w:szCs w:val="22"/>
              </w:rPr>
            </w:pPr>
            <w:r w:rsidRPr="003E60AB">
              <w:rPr>
                <w:rFonts w:ascii="Sassoon Primary" w:hAnsi="Sassoon Primary" w:cs="Arial"/>
                <w:sz w:val="22"/>
                <w:szCs w:val="22"/>
              </w:rPr>
              <w:t>Being a forest ranger</w:t>
            </w:r>
          </w:p>
          <w:p w14:paraId="3E82BF1D" w14:textId="2154F35B" w:rsidR="003E60AB" w:rsidRPr="003E60AB" w:rsidRDefault="003E60AB" w:rsidP="00E11C59">
            <w:pPr>
              <w:rPr>
                <w:rFonts w:ascii="Sassoon Primary" w:hAnsi="Sassoon Primary"/>
                <w:b/>
                <w:bCs/>
                <w:sz w:val="22"/>
                <w:szCs w:val="22"/>
              </w:rPr>
            </w:pPr>
            <w:r w:rsidRPr="003E60AB">
              <w:rPr>
                <w:rFonts w:ascii="Sassoon Primary" w:hAnsi="Sassoon Primary" w:cs="Arial"/>
                <w:sz w:val="22"/>
                <w:szCs w:val="22"/>
              </w:rPr>
              <w:t>Working outside in nature</w:t>
            </w:r>
          </w:p>
        </w:tc>
      </w:tr>
      <w:tr w:rsidR="003E60AB" w14:paraId="220C403E" w14:textId="77777777" w:rsidTr="003E60AB">
        <w:tc>
          <w:tcPr>
            <w:tcW w:w="1992" w:type="dxa"/>
            <w:shd w:val="clear" w:color="auto" w:fill="E8E8E8" w:themeFill="background2"/>
          </w:tcPr>
          <w:p w14:paraId="52EC85F7" w14:textId="303F3AB6" w:rsidR="003E60AB"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Theme</w:t>
            </w:r>
          </w:p>
        </w:tc>
        <w:tc>
          <w:tcPr>
            <w:tcW w:w="1992" w:type="dxa"/>
            <w:shd w:val="clear" w:color="auto" w:fill="E8E8E8" w:themeFill="background2"/>
          </w:tcPr>
          <w:p w14:paraId="56DC43D9" w14:textId="6CAE26B4" w:rsidR="003E60AB" w:rsidRPr="003E60AB" w:rsidRDefault="003E60AB" w:rsidP="00B113DC">
            <w:pPr>
              <w:ind w:left="360"/>
              <w:rPr>
                <w:rFonts w:ascii="Sassoon Primary" w:hAnsi="Sassoon Primary"/>
                <w:sz w:val="22"/>
                <w:szCs w:val="22"/>
              </w:rPr>
            </w:pPr>
            <w:hyperlink r:id="rId13" w:history="1">
              <w:r w:rsidRPr="003E60AB">
                <w:rPr>
                  <w:rStyle w:val="Hyperlink"/>
                  <w:rFonts w:ascii="Sassoon Primary" w:hAnsi="Sassoon Primary" w:cs="Arial"/>
                  <w:b/>
                  <w:bCs/>
                  <w:color w:val="auto"/>
                  <w:sz w:val="22"/>
                  <w:szCs w:val="22"/>
                  <w:u w:val="none"/>
                </w:rPr>
                <w:t>My family</w:t>
              </w:r>
            </w:hyperlink>
          </w:p>
        </w:tc>
        <w:tc>
          <w:tcPr>
            <w:tcW w:w="1992" w:type="dxa"/>
            <w:shd w:val="clear" w:color="auto" w:fill="E8E8E8" w:themeFill="background2"/>
          </w:tcPr>
          <w:p w14:paraId="5B23C3FB" w14:textId="700FC56B" w:rsidR="003E60AB" w:rsidRPr="003E60AB" w:rsidRDefault="003E60AB" w:rsidP="00B113DC">
            <w:pPr>
              <w:ind w:left="360"/>
              <w:rPr>
                <w:rFonts w:ascii="Sassoon Primary" w:hAnsi="Sassoon Primary"/>
                <w:sz w:val="22"/>
                <w:szCs w:val="22"/>
              </w:rPr>
            </w:pPr>
            <w:hyperlink r:id="rId14" w:history="1">
              <w:r w:rsidRPr="003E60AB">
                <w:rPr>
                  <w:rStyle w:val="Hyperlink"/>
                  <w:rFonts w:ascii="Sassoon Primary" w:hAnsi="Sassoon Primary" w:cs="Arial"/>
                  <w:b/>
                  <w:bCs/>
                  <w:color w:val="auto"/>
                  <w:sz w:val="22"/>
                  <w:szCs w:val="22"/>
                  <w:u w:val="none"/>
                </w:rPr>
                <w:t>Food</w:t>
              </w:r>
            </w:hyperlink>
          </w:p>
        </w:tc>
        <w:tc>
          <w:tcPr>
            <w:tcW w:w="1993" w:type="dxa"/>
            <w:shd w:val="clear" w:color="auto" w:fill="E8E8E8" w:themeFill="background2"/>
          </w:tcPr>
          <w:p w14:paraId="06226075" w14:textId="281587CB" w:rsidR="003E60AB" w:rsidRPr="003E60AB" w:rsidRDefault="003E60AB" w:rsidP="00B113DC">
            <w:pPr>
              <w:ind w:left="360"/>
              <w:rPr>
                <w:rFonts w:ascii="Sassoon Primary" w:hAnsi="Sassoon Primary"/>
                <w:sz w:val="22"/>
                <w:szCs w:val="22"/>
              </w:rPr>
            </w:pPr>
            <w:hyperlink r:id="rId15" w:history="1">
              <w:r w:rsidRPr="003E60AB">
                <w:rPr>
                  <w:rStyle w:val="Hyperlink"/>
                  <w:rFonts w:ascii="Sassoon Primary" w:hAnsi="Sassoon Primary" w:cs="Arial"/>
                  <w:b/>
                  <w:bCs/>
                  <w:color w:val="auto"/>
                  <w:sz w:val="22"/>
                  <w:szCs w:val="22"/>
                  <w:u w:val="none"/>
                </w:rPr>
                <w:t>The Environment</w:t>
              </w:r>
            </w:hyperlink>
          </w:p>
        </w:tc>
        <w:tc>
          <w:tcPr>
            <w:tcW w:w="1993" w:type="dxa"/>
            <w:shd w:val="clear" w:color="auto" w:fill="E8E8E8" w:themeFill="background2"/>
          </w:tcPr>
          <w:p w14:paraId="6FDB2E09" w14:textId="5D073C34" w:rsidR="003E60AB" w:rsidRPr="003E60AB" w:rsidRDefault="003E60AB" w:rsidP="00B113DC">
            <w:pPr>
              <w:ind w:left="360"/>
              <w:rPr>
                <w:rFonts w:ascii="Sassoon Primary" w:hAnsi="Sassoon Primary"/>
                <w:sz w:val="22"/>
                <w:szCs w:val="22"/>
              </w:rPr>
            </w:pPr>
            <w:hyperlink r:id="rId16" w:history="1">
              <w:r w:rsidRPr="003E60AB">
                <w:rPr>
                  <w:rStyle w:val="Hyperlink"/>
                  <w:rFonts w:ascii="Sassoon Primary" w:hAnsi="Sassoon Primary" w:cs="Arial"/>
                  <w:b/>
                  <w:bCs/>
                  <w:color w:val="auto"/>
                  <w:sz w:val="22"/>
                  <w:szCs w:val="22"/>
                  <w:u w:val="none"/>
                </w:rPr>
                <w:t>Homes &amp; Houses</w:t>
              </w:r>
            </w:hyperlink>
          </w:p>
        </w:tc>
        <w:tc>
          <w:tcPr>
            <w:tcW w:w="1993" w:type="dxa"/>
            <w:shd w:val="clear" w:color="auto" w:fill="E8E8E8" w:themeFill="background2"/>
          </w:tcPr>
          <w:p w14:paraId="4681FEB0" w14:textId="799D7F56" w:rsidR="003E60AB" w:rsidRPr="003E60AB" w:rsidRDefault="003E60AB" w:rsidP="00B113DC">
            <w:pPr>
              <w:ind w:left="360"/>
              <w:rPr>
                <w:rFonts w:ascii="Sassoon Primary" w:hAnsi="Sassoon Primary"/>
                <w:sz w:val="22"/>
                <w:szCs w:val="22"/>
              </w:rPr>
            </w:pPr>
            <w:hyperlink r:id="rId17" w:history="1">
              <w:r w:rsidRPr="003E60AB">
                <w:rPr>
                  <w:rStyle w:val="Hyperlink"/>
                  <w:rFonts w:ascii="Sassoon Primary" w:hAnsi="Sassoon Primary" w:cs="Arial"/>
                  <w:b/>
                  <w:bCs/>
                  <w:color w:val="auto"/>
                  <w:sz w:val="22"/>
                  <w:szCs w:val="22"/>
                  <w:u w:val="none"/>
                </w:rPr>
                <w:t>Seasons</w:t>
              </w:r>
            </w:hyperlink>
          </w:p>
        </w:tc>
        <w:tc>
          <w:tcPr>
            <w:tcW w:w="1993" w:type="dxa"/>
            <w:shd w:val="clear" w:color="auto" w:fill="E8E8E8" w:themeFill="background2"/>
          </w:tcPr>
          <w:p w14:paraId="041483AD" w14:textId="2A2B0E63" w:rsidR="003E60AB" w:rsidRPr="003E60AB" w:rsidRDefault="003E60AB" w:rsidP="00B113DC">
            <w:pPr>
              <w:ind w:left="360"/>
              <w:rPr>
                <w:rFonts w:ascii="Sassoon Primary" w:hAnsi="Sassoon Primary" w:cs="Arial"/>
                <w:sz w:val="22"/>
                <w:szCs w:val="22"/>
              </w:rPr>
            </w:pPr>
            <w:hyperlink r:id="rId18" w:history="1">
              <w:r w:rsidRPr="003E60AB">
                <w:rPr>
                  <w:rStyle w:val="Hyperlink"/>
                  <w:rFonts w:ascii="Sassoon Primary" w:hAnsi="Sassoon Primary" w:cs="Arial"/>
                  <w:b/>
                  <w:bCs/>
                  <w:color w:val="auto"/>
                  <w:sz w:val="22"/>
                  <w:szCs w:val="22"/>
                  <w:u w:val="none"/>
                </w:rPr>
                <w:t>The jungle/ rainforest</w:t>
              </w:r>
            </w:hyperlink>
          </w:p>
        </w:tc>
      </w:tr>
      <w:tr w:rsidR="003E60AB" w14:paraId="11EA6F75" w14:textId="77777777" w:rsidTr="00A454DE">
        <w:tc>
          <w:tcPr>
            <w:tcW w:w="1992" w:type="dxa"/>
          </w:tcPr>
          <w:p w14:paraId="1A96B3DE" w14:textId="4768EB7E" w:rsidR="003E60AB" w:rsidRPr="003E60AB" w:rsidRDefault="003E60AB" w:rsidP="00B113DC">
            <w:pPr>
              <w:ind w:left="360"/>
              <w:rPr>
                <w:rFonts w:ascii="Sassoon Primary" w:hAnsi="Sassoon Primary"/>
                <w:b/>
                <w:bCs/>
                <w:sz w:val="22"/>
                <w:szCs w:val="22"/>
              </w:rPr>
            </w:pPr>
            <w:r w:rsidRPr="003E60AB">
              <w:rPr>
                <w:rFonts w:ascii="Sassoon Primary" w:hAnsi="Sassoon Primary"/>
                <w:b/>
                <w:bCs/>
                <w:sz w:val="22"/>
                <w:szCs w:val="22"/>
              </w:rPr>
              <w:t>Cycle 3</w:t>
            </w:r>
          </w:p>
        </w:tc>
        <w:tc>
          <w:tcPr>
            <w:tcW w:w="1992" w:type="dxa"/>
          </w:tcPr>
          <w:p w14:paraId="70EC3FF4" w14:textId="29064E4C"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r w:rsidR="003E60AB" w:rsidRPr="003E60AB">
              <w:rPr>
                <w:rFonts w:ascii="Sassoon Primary" w:hAnsi="Sassoon Primary"/>
                <w:sz w:val="22"/>
                <w:szCs w:val="22"/>
              </w:rPr>
              <w:t>Parent/carer</w:t>
            </w:r>
          </w:p>
          <w:p w14:paraId="227F15D4" w14:textId="75A0BE95" w:rsidR="003E60AB" w:rsidRPr="003E60AB" w:rsidRDefault="00E11C59" w:rsidP="00E11C59">
            <w:pPr>
              <w:rPr>
                <w:rFonts w:ascii="Sassoon Primary" w:hAnsi="Sassoon Primary"/>
                <w:b/>
                <w:bCs/>
                <w:sz w:val="22"/>
                <w:szCs w:val="22"/>
              </w:rPr>
            </w:pPr>
            <w:r>
              <w:rPr>
                <w:rFonts w:ascii="Sassoon Primary" w:hAnsi="Sassoon Primary"/>
                <w:sz w:val="22"/>
                <w:szCs w:val="22"/>
              </w:rPr>
              <w:t>Be a b</w:t>
            </w:r>
            <w:r w:rsidR="003E60AB" w:rsidRPr="003E60AB">
              <w:rPr>
                <w:rFonts w:ascii="Sassoon Primary" w:hAnsi="Sassoon Primary"/>
                <w:sz w:val="22"/>
                <w:szCs w:val="22"/>
              </w:rPr>
              <w:t>aby carer</w:t>
            </w:r>
          </w:p>
        </w:tc>
        <w:tc>
          <w:tcPr>
            <w:tcW w:w="1992" w:type="dxa"/>
          </w:tcPr>
          <w:p w14:paraId="6830C999" w14:textId="5CE5CCE0" w:rsidR="003E60AB" w:rsidRPr="003E60AB" w:rsidRDefault="00E11C59" w:rsidP="00E11C59">
            <w:pPr>
              <w:rPr>
                <w:rFonts w:ascii="Sassoon Primary" w:hAnsi="Sassoon Primary"/>
                <w:sz w:val="22"/>
                <w:szCs w:val="22"/>
              </w:rPr>
            </w:pPr>
            <w:r>
              <w:rPr>
                <w:rFonts w:ascii="Sassoon Primary" w:hAnsi="Sassoon Primary"/>
                <w:sz w:val="22"/>
                <w:szCs w:val="22"/>
              </w:rPr>
              <w:t>Be a C</w:t>
            </w:r>
            <w:r w:rsidR="003E60AB" w:rsidRPr="003E60AB">
              <w:rPr>
                <w:rFonts w:ascii="Sassoon Primary" w:hAnsi="Sassoon Primary"/>
                <w:sz w:val="22"/>
                <w:szCs w:val="22"/>
              </w:rPr>
              <w:t>ook</w:t>
            </w:r>
          </w:p>
          <w:p w14:paraId="32B2D1BE" w14:textId="77777777" w:rsidR="003E60AB" w:rsidRPr="003E60AB" w:rsidRDefault="003E60AB" w:rsidP="00E11C59">
            <w:pPr>
              <w:rPr>
                <w:rFonts w:ascii="Sassoon Primary" w:hAnsi="Sassoon Primary"/>
                <w:sz w:val="22"/>
                <w:szCs w:val="22"/>
              </w:rPr>
            </w:pPr>
            <w:r w:rsidRPr="003E60AB">
              <w:rPr>
                <w:rFonts w:ascii="Sassoon Primary" w:hAnsi="Sassoon Primary"/>
                <w:sz w:val="22"/>
                <w:szCs w:val="22"/>
              </w:rPr>
              <w:t>Baker</w:t>
            </w:r>
          </w:p>
          <w:p w14:paraId="0075391E" w14:textId="77777777" w:rsidR="003E60AB" w:rsidRPr="003E60AB" w:rsidRDefault="003E60AB" w:rsidP="00B113DC">
            <w:pPr>
              <w:rPr>
                <w:rFonts w:ascii="Sassoon Primary" w:hAnsi="Sassoon Primary"/>
                <w:b/>
                <w:bCs/>
                <w:sz w:val="22"/>
                <w:szCs w:val="22"/>
              </w:rPr>
            </w:pPr>
          </w:p>
        </w:tc>
        <w:tc>
          <w:tcPr>
            <w:tcW w:w="1993" w:type="dxa"/>
          </w:tcPr>
          <w:p w14:paraId="112533BA" w14:textId="6137A2AD"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r w:rsidR="003E60AB" w:rsidRPr="003E60AB">
              <w:rPr>
                <w:rFonts w:ascii="Sassoon Primary" w:hAnsi="Sassoon Primary"/>
                <w:sz w:val="22"/>
                <w:szCs w:val="22"/>
              </w:rPr>
              <w:t>Gardener</w:t>
            </w:r>
          </w:p>
          <w:p w14:paraId="5B3E27E8" w14:textId="1B857D85"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r w:rsidR="003E60AB" w:rsidRPr="003E60AB">
              <w:rPr>
                <w:rFonts w:ascii="Sassoon Primary" w:hAnsi="Sassoon Primary"/>
                <w:sz w:val="22"/>
                <w:szCs w:val="22"/>
              </w:rPr>
              <w:t>Litter picker</w:t>
            </w:r>
          </w:p>
          <w:p w14:paraId="2C1CD1DF" w14:textId="77777777" w:rsidR="003E60AB" w:rsidRPr="003E60AB" w:rsidRDefault="003E60AB" w:rsidP="00B113DC">
            <w:pPr>
              <w:rPr>
                <w:rFonts w:ascii="Sassoon Primary" w:hAnsi="Sassoon Primary"/>
                <w:b/>
                <w:bCs/>
                <w:sz w:val="22"/>
                <w:szCs w:val="22"/>
              </w:rPr>
            </w:pPr>
          </w:p>
        </w:tc>
        <w:tc>
          <w:tcPr>
            <w:tcW w:w="1993" w:type="dxa"/>
          </w:tcPr>
          <w:p w14:paraId="7A8DD81A" w14:textId="515DC3A2"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proofErr w:type="gramStart"/>
            <w:r w:rsidR="003E60AB" w:rsidRPr="003E60AB">
              <w:rPr>
                <w:rFonts w:ascii="Sassoon Primary" w:hAnsi="Sassoon Primary"/>
                <w:sz w:val="22"/>
                <w:szCs w:val="22"/>
              </w:rPr>
              <w:t>Builder</w:t>
            </w:r>
            <w:proofErr w:type="gramEnd"/>
          </w:p>
          <w:p w14:paraId="2EA86212" w14:textId="712CAD3E"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r w:rsidR="003E60AB" w:rsidRPr="003E60AB">
              <w:rPr>
                <w:rFonts w:ascii="Sassoon Primary" w:hAnsi="Sassoon Primary"/>
                <w:sz w:val="22"/>
                <w:szCs w:val="22"/>
              </w:rPr>
              <w:t>Cleaner</w:t>
            </w:r>
          </w:p>
          <w:p w14:paraId="68AC24AA" w14:textId="77777777" w:rsidR="003E60AB" w:rsidRPr="003E60AB" w:rsidRDefault="003E60AB" w:rsidP="00B113DC">
            <w:pPr>
              <w:rPr>
                <w:rFonts w:ascii="Sassoon Primary" w:hAnsi="Sassoon Primary"/>
                <w:b/>
                <w:bCs/>
                <w:sz w:val="22"/>
                <w:szCs w:val="22"/>
              </w:rPr>
            </w:pPr>
          </w:p>
        </w:tc>
        <w:tc>
          <w:tcPr>
            <w:tcW w:w="1993" w:type="dxa"/>
          </w:tcPr>
          <w:p w14:paraId="0CC71380" w14:textId="64A95CDB" w:rsidR="003E60AB" w:rsidRPr="003E60AB" w:rsidRDefault="00E11C59" w:rsidP="00E11C59">
            <w:pPr>
              <w:rPr>
                <w:rFonts w:ascii="Sassoon Primary" w:hAnsi="Sassoon Primary"/>
                <w:sz w:val="22"/>
                <w:szCs w:val="22"/>
              </w:rPr>
            </w:pPr>
            <w:r>
              <w:rPr>
                <w:rFonts w:ascii="Sassoon Primary" w:hAnsi="Sassoon Primary"/>
                <w:sz w:val="22"/>
                <w:szCs w:val="22"/>
              </w:rPr>
              <w:t xml:space="preserve">Be a </w:t>
            </w:r>
            <w:r w:rsidR="003E60AB" w:rsidRPr="003E60AB">
              <w:rPr>
                <w:rFonts w:ascii="Sassoon Primary" w:hAnsi="Sassoon Primary"/>
                <w:sz w:val="22"/>
                <w:szCs w:val="22"/>
              </w:rPr>
              <w:t>Framer</w:t>
            </w:r>
          </w:p>
          <w:p w14:paraId="2F076C22" w14:textId="73DE3461" w:rsidR="003E60AB" w:rsidRPr="003E60AB" w:rsidRDefault="00E11C59" w:rsidP="00E11C59">
            <w:pPr>
              <w:rPr>
                <w:rFonts w:ascii="Sassoon Primary" w:hAnsi="Sassoon Primary"/>
                <w:b/>
                <w:bCs/>
                <w:sz w:val="22"/>
                <w:szCs w:val="22"/>
              </w:rPr>
            </w:pPr>
            <w:r>
              <w:rPr>
                <w:rFonts w:ascii="Sassoon Primary" w:hAnsi="Sassoon Primary"/>
                <w:sz w:val="22"/>
                <w:szCs w:val="22"/>
              </w:rPr>
              <w:t xml:space="preserve">Be a </w:t>
            </w:r>
            <w:r w:rsidR="003E60AB" w:rsidRPr="003E60AB">
              <w:rPr>
                <w:rFonts w:ascii="Sassoon Primary" w:hAnsi="Sassoon Primary"/>
                <w:sz w:val="22"/>
                <w:szCs w:val="22"/>
              </w:rPr>
              <w:t>Weather person</w:t>
            </w:r>
          </w:p>
        </w:tc>
        <w:tc>
          <w:tcPr>
            <w:tcW w:w="1993" w:type="dxa"/>
          </w:tcPr>
          <w:p w14:paraId="5F960F96" w14:textId="57B59446" w:rsidR="003E60AB" w:rsidRPr="003E60AB" w:rsidRDefault="00E11C59" w:rsidP="00E11C59">
            <w:pPr>
              <w:rPr>
                <w:rFonts w:ascii="Sassoon Primary" w:hAnsi="Sassoon Primary" w:cs="Arial"/>
                <w:sz w:val="22"/>
                <w:szCs w:val="22"/>
              </w:rPr>
            </w:pPr>
            <w:r>
              <w:rPr>
                <w:rFonts w:ascii="Sassoon Primary" w:hAnsi="Sassoon Primary" w:cs="Arial"/>
                <w:sz w:val="22"/>
                <w:szCs w:val="22"/>
              </w:rPr>
              <w:t xml:space="preserve">Be a </w:t>
            </w:r>
            <w:proofErr w:type="gramStart"/>
            <w:r w:rsidR="003E60AB" w:rsidRPr="003E60AB">
              <w:rPr>
                <w:rFonts w:ascii="Sassoon Primary" w:hAnsi="Sassoon Primary" w:cs="Arial"/>
                <w:sz w:val="22"/>
                <w:szCs w:val="22"/>
              </w:rPr>
              <w:t>Zoo keeper</w:t>
            </w:r>
            <w:proofErr w:type="gramEnd"/>
          </w:p>
          <w:p w14:paraId="4ACC1264" w14:textId="581B7F6C" w:rsidR="003E60AB" w:rsidRPr="003E60AB" w:rsidRDefault="00E11C59" w:rsidP="00E11C59">
            <w:pPr>
              <w:rPr>
                <w:rFonts w:ascii="Sassoon Primary" w:hAnsi="Sassoon Primary"/>
                <w:b/>
                <w:bCs/>
                <w:sz w:val="22"/>
                <w:szCs w:val="22"/>
              </w:rPr>
            </w:pPr>
            <w:r>
              <w:rPr>
                <w:rFonts w:ascii="Sassoon Primary" w:hAnsi="Sassoon Primary" w:cs="Arial"/>
                <w:sz w:val="22"/>
                <w:szCs w:val="22"/>
              </w:rPr>
              <w:t xml:space="preserve">Be </w:t>
            </w:r>
            <w:proofErr w:type="spellStart"/>
            <w:r>
              <w:rPr>
                <w:rFonts w:ascii="Sassoon Primary" w:hAnsi="Sassoon Primary" w:cs="Arial"/>
                <w:sz w:val="22"/>
                <w:szCs w:val="22"/>
              </w:rPr>
              <w:t>a</w:t>
            </w:r>
            <w:r w:rsidR="003E60AB" w:rsidRPr="003E60AB">
              <w:rPr>
                <w:rFonts w:ascii="Sassoon Primary" w:hAnsi="Sassoon Primary" w:cs="Arial"/>
                <w:sz w:val="22"/>
                <w:szCs w:val="22"/>
              </w:rPr>
              <w:t>Animal</w:t>
            </w:r>
            <w:proofErr w:type="spellEnd"/>
            <w:r w:rsidR="003E60AB" w:rsidRPr="003E60AB">
              <w:rPr>
                <w:rFonts w:ascii="Sassoon Primary" w:hAnsi="Sassoon Primary" w:cs="Arial"/>
                <w:sz w:val="22"/>
                <w:szCs w:val="22"/>
              </w:rPr>
              <w:t xml:space="preserve"> carer</w:t>
            </w:r>
          </w:p>
        </w:tc>
      </w:tr>
    </w:tbl>
    <w:p w14:paraId="55F55DEF" w14:textId="77777777" w:rsidR="00A454DE" w:rsidRPr="00A454DE" w:rsidRDefault="00A454DE" w:rsidP="00A454DE">
      <w:pPr>
        <w:rPr>
          <w:rFonts w:ascii="Sassoon Primary" w:hAnsi="Sassoon Primary"/>
          <w:b/>
          <w:bCs/>
        </w:rPr>
      </w:pPr>
    </w:p>
    <w:tbl>
      <w:tblPr>
        <w:tblStyle w:val="TableGrid"/>
        <w:tblW w:w="0" w:type="auto"/>
        <w:tblLook w:val="04A0" w:firstRow="1" w:lastRow="0" w:firstColumn="1" w:lastColumn="0" w:noHBand="0" w:noVBand="1"/>
      </w:tblPr>
      <w:tblGrid>
        <w:gridCol w:w="1934"/>
        <w:gridCol w:w="1946"/>
        <w:gridCol w:w="2231"/>
        <w:gridCol w:w="1978"/>
        <w:gridCol w:w="1950"/>
        <w:gridCol w:w="1949"/>
        <w:gridCol w:w="1960"/>
      </w:tblGrid>
      <w:tr w:rsidR="003E60AB" w14:paraId="3E8012D9" w14:textId="77777777" w:rsidTr="00D96467">
        <w:trPr>
          <w:trHeight w:val="464"/>
        </w:trPr>
        <w:tc>
          <w:tcPr>
            <w:tcW w:w="13948" w:type="dxa"/>
            <w:gridSpan w:val="7"/>
          </w:tcPr>
          <w:p w14:paraId="112E7661" w14:textId="271FB2EE" w:rsidR="003E60AB" w:rsidRPr="00B113DC" w:rsidRDefault="003E60AB" w:rsidP="00C15147">
            <w:pPr>
              <w:jc w:val="center"/>
              <w:rPr>
                <w:rFonts w:ascii="Sassoon Primary" w:hAnsi="Sassoon Primary"/>
                <w:b/>
                <w:bCs/>
                <w:sz w:val="22"/>
                <w:szCs w:val="22"/>
              </w:rPr>
            </w:pPr>
            <w:r w:rsidRPr="00B113DC">
              <w:rPr>
                <w:rFonts w:ascii="Sassoon Primary" w:hAnsi="Sassoon Primary"/>
                <w:b/>
                <w:bCs/>
                <w:sz w:val="22"/>
                <w:szCs w:val="22"/>
              </w:rPr>
              <w:t>Pre-Formal KS1</w:t>
            </w:r>
          </w:p>
        </w:tc>
      </w:tr>
      <w:tr w:rsidR="00F604E5" w14:paraId="47AAB8BE" w14:textId="77777777" w:rsidTr="00FB581D">
        <w:tc>
          <w:tcPr>
            <w:tcW w:w="1974" w:type="dxa"/>
            <w:shd w:val="clear" w:color="auto" w:fill="E8E8E8" w:themeFill="background2"/>
          </w:tcPr>
          <w:p w14:paraId="525FDDBB" w14:textId="77777777" w:rsidR="00F604E5" w:rsidRPr="00B113DC" w:rsidRDefault="00F604E5" w:rsidP="00D96467">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42CA330A" w14:textId="60020B5D" w:rsidR="00F604E5" w:rsidRPr="00B113DC" w:rsidRDefault="00F604E5" w:rsidP="00D96467">
            <w:pPr>
              <w:ind w:left="360"/>
              <w:rPr>
                <w:rFonts w:ascii="Sassoon Primary" w:hAnsi="Sassoon Primary"/>
                <w:sz w:val="22"/>
                <w:szCs w:val="22"/>
              </w:rPr>
            </w:pPr>
            <w:hyperlink r:id="rId19" w:history="1">
              <w:r w:rsidRPr="00B113DC">
                <w:rPr>
                  <w:rStyle w:val="Hyperlink"/>
                  <w:rFonts w:ascii="Sassoon Primary" w:hAnsi="Sassoon Primary" w:cs="Arial"/>
                  <w:color w:val="auto"/>
                  <w:sz w:val="22"/>
                  <w:szCs w:val="22"/>
                  <w:u w:val="none"/>
                </w:rPr>
                <w:t>Growing</w:t>
              </w:r>
            </w:hyperlink>
          </w:p>
        </w:tc>
        <w:tc>
          <w:tcPr>
            <w:tcW w:w="2080" w:type="dxa"/>
            <w:shd w:val="clear" w:color="auto" w:fill="E8E8E8" w:themeFill="background2"/>
          </w:tcPr>
          <w:p w14:paraId="6214D3E2" w14:textId="497ACAB9" w:rsidR="00F604E5" w:rsidRPr="00B113DC" w:rsidRDefault="00F604E5" w:rsidP="00D96467">
            <w:pPr>
              <w:ind w:left="360"/>
              <w:rPr>
                <w:rFonts w:ascii="Sassoon Primary" w:hAnsi="Sassoon Primary"/>
                <w:sz w:val="22"/>
                <w:szCs w:val="22"/>
              </w:rPr>
            </w:pPr>
            <w:hyperlink r:id="rId20" w:history="1">
              <w:r w:rsidRPr="00B113DC">
                <w:rPr>
                  <w:rStyle w:val="Hyperlink"/>
                  <w:rFonts w:ascii="Sassoon Primary" w:hAnsi="Sassoon Primary" w:cs="Arial"/>
                  <w:color w:val="auto"/>
                  <w:sz w:val="22"/>
                  <w:szCs w:val="22"/>
                  <w:u w:val="none"/>
                </w:rPr>
                <w:t>Special days</w:t>
              </w:r>
            </w:hyperlink>
          </w:p>
        </w:tc>
        <w:tc>
          <w:tcPr>
            <w:tcW w:w="1986" w:type="dxa"/>
            <w:shd w:val="clear" w:color="auto" w:fill="E8E8E8" w:themeFill="background2"/>
          </w:tcPr>
          <w:p w14:paraId="5411695B" w14:textId="06BFF02E" w:rsidR="00F604E5" w:rsidRPr="00B113DC" w:rsidRDefault="00F604E5" w:rsidP="00D96467">
            <w:pPr>
              <w:ind w:left="360"/>
              <w:rPr>
                <w:rFonts w:ascii="Sassoon Primary" w:hAnsi="Sassoon Primary"/>
                <w:sz w:val="22"/>
                <w:szCs w:val="22"/>
              </w:rPr>
            </w:pPr>
            <w:hyperlink r:id="rId21" w:history="1">
              <w:r w:rsidRPr="00B113DC">
                <w:rPr>
                  <w:rStyle w:val="Hyperlink"/>
                  <w:rFonts w:ascii="Sassoon Primary" w:hAnsi="Sassoon Primary" w:cs="Arial"/>
                  <w:color w:val="auto"/>
                  <w:sz w:val="22"/>
                  <w:szCs w:val="22"/>
                  <w:u w:val="none"/>
                </w:rPr>
                <w:t>Eco-friends</w:t>
              </w:r>
            </w:hyperlink>
          </w:p>
        </w:tc>
        <w:tc>
          <w:tcPr>
            <w:tcW w:w="1978" w:type="dxa"/>
            <w:shd w:val="clear" w:color="auto" w:fill="E8E8E8" w:themeFill="background2"/>
          </w:tcPr>
          <w:p w14:paraId="3B03A33F" w14:textId="0C6DC771" w:rsidR="00F604E5" w:rsidRPr="00B113DC" w:rsidRDefault="00F604E5" w:rsidP="00D96467">
            <w:pPr>
              <w:ind w:left="360"/>
              <w:rPr>
                <w:rFonts w:ascii="Sassoon Primary" w:hAnsi="Sassoon Primary"/>
                <w:sz w:val="22"/>
                <w:szCs w:val="22"/>
              </w:rPr>
            </w:pPr>
            <w:hyperlink r:id="rId22" w:history="1">
              <w:r w:rsidRPr="00B113DC">
                <w:rPr>
                  <w:rStyle w:val="Hyperlink"/>
                  <w:rFonts w:ascii="Sassoon Primary" w:hAnsi="Sassoon Primary" w:cs="Arial"/>
                  <w:color w:val="auto"/>
                  <w:sz w:val="22"/>
                  <w:szCs w:val="22"/>
                  <w:u w:val="none"/>
                </w:rPr>
                <w:t>Castles, knights &amp; dragons</w:t>
              </w:r>
            </w:hyperlink>
          </w:p>
        </w:tc>
        <w:tc>
          <w:tcPr>
            <w:tcW w:w="1978" w:type="dxa"/>
            <w:shd w:val="clear" w:color="auto" w:fill="E8E8E8" w:themeFill="background2"/>
          </w:tcPr>
          <w:p w14:paraId="159A83E7" w14:textId="6A88EC66" w:rsidR="00F604E5" w:rsidRPr="00B113DC" w:rsidRDefault="00F604E5" w:rsidP="00D96467">
            <w:pPr>
              <w:ind w:left="360"/>
              <w:rPr>
                <w:rFonts w:ascii="Sassoon Primary" w:hAnsi="Sassoon Primary"/>
                <w:sz w:val="22"/>
                <w:szCs w:val="22"/>
              </w:rPr>
            </w:pPr>
            <w:hyperlink r:id="rId23" w:history="1">
              <w:r w:rsidRPr="00B113DC">
                <w:rPr>
                  <w:rStyle w:val="Hyperlink"/>
                  <w:rFonts w:ascii="Sassoon Primary" w:hAnsi="Sassoon Primary" w:cs="Arial"/>
                  <w:color w:val="auto"/>
                  <w:sz w:val="22"/>
                  <w:szCs w:val="22"/>
                  <w:u w:val="none"/>
                </w:rPr>
                <w:t>Out &amp; about</w:t>
              </w:r>
            </w:hyperlink>
          </w:p>
        </w:tc>
        <w:tc>
          <w:tcPr>
            <w:tcW w:w="1975" w:type="dxa"/>
            <w:shd w:val="clear" w:color="auto" w:fill="E8E8E8" w:themeFill="background2"/>
          </w:tcPr>
          <w:p w14:paraId="63C2EA7D" w14:textId="21E207A8" w:rsidR="00F604E5" w:rsidRPr="00B113DC" w:rsidRDefault="00F604E5" w:rsidP="00D96467">
            <w:pPr>
              <w:ind w:left="360"/>
              <w:rPr>
                <w:rFonts w:ascii="Sassoon Primary" w:hAnsi="Sassoon Primary"/>
                <w:sz w:val="22"/>
                <w:szCs w:val="22"/>
              </w:rPr>
            </w:pPr>
            <w:hyperlink r:id="rId24" w:history="1">
              <w:r w:rsidRPr="00B113DC">
                <w:rPr>
                  <w:rStyle w:val="Hyperlink"/>
                  <w:rFonts w:ascii="Sassoon Primary" w:hAnsi="Sassoon Primary" w:cs="Arial"/>
                  <w:color w:val="auto"/>
                  <w:sz w:val="22"/>
                  <w:szCs w:val="22"/>
                  <w:u w:val="none"/>
                </w:rPr>
                <w:t>On the Farm</w:t>
              </w:r>
            </w:hyperlink>
          </w:p>
        </w:tc>
      </w:tr>
      <w:tr w:rsidR="00C75A01" w14:paraId="56058373" w14:textId="77777777" w:rsidTr="00FB581D">
        <w:tc>
          <w:tcPr>
            <w:tcW w:w="1974" w:type="dxa"/>
          </w:tcPr>
          <w:p w14:paraId="7B7E2A1C" w14:textId="77777777" w:rsidR="00C75A01" w:rsidRPr="00B113DC" w:rsidRDefault="00C75A01" w:rsidP="00D96467">
            <w:pPr>
              <w:ind w:left="360"/>
              <w:rPr>
                <w:rFonts w:ascii="Sassoon Primary" w:hAnsi="Sassoon Primary"/>
                <w:b/>
                <w:bCs/>
                <w:sz w:val="22"/>
                <w:szCs w:val="22"/>
              </w:rPr>
            </w:pPr>
            <w:r w:rsidRPr="00B113DC">
              <w:rPr>
                <w:rFonts w:ascii="Sassoon Primary" w:hAnsi="Sassoon Primary"/>
                <w:b/>
                <w:bCs/>
                <w:sz w:val="22"/>
                <w:szCs w:val="22"/>
              </w:rPr>
              <w:lastRenderedPageBreak/>
              <w:t>Cycle 1</w:t>
            </w:r>
          </w:p>
        </w:tc>
        <w:tc>
          <w:tcPr>
            <w:tcW w:w="1977" w:type="dxa"/>
          </w:tcPr>
          <w:p w14:paraId="47E0E848" w14:textId="77777777" w:rsidR="00C75A01" w:rsidRPr="00D96467" w:rsidRDefault="00C75A01" w:rsidP="00D96467">
            <w:pPr>
              <w:rPr>
                <w:rFonts w:ascii="Sassoon Primary" w:hAnsi="Sassoon Primary" w:cs="Arial"/>
                <w:sz w:val="22"/>
                <w:szCs w:val="22"/>
              </w:rPr>
            </w:pPr>
            <w:r w:rsidRPr="00D96467">
              <w:rPr>
                <w:rFonts w:ascii="Sassoon Primary" w:hAnsi="Sassoon Primary" w:cs="Arial"/>
                <w:sz w:val="22"/>
                <w:szCs w:val="22"/>
              </w:rPr>
              <w:t>Be a florist</w:t>
            </w:r>
          </w:p>
          <w:p w14:paraId="32227340" w14:textId="1A3BF896" w:rsidR="00C75A01" w:rsidRPr="00B113DC" w:rsidRDefault="00C75A01" w:rsidP="00D96467">
            <w:pPr>
              <w:rPr>
                <w:rFonts w:ascii="Sassoon Primary" w:hAnsi="Sassoon Primary"/>
                <w:b/>
                <w:bCs/>
                <w:sz w:val="22"/>
                <w:szCs w:val="22"/>
              </w:rPr>
            </w:pPr>
            <w:r w:rsidRPr="00B113DC">
              <w:rPr>
                <w:rFonts w:ascii="Sassoon Primary" w:hAnsi="Sassoon Primary" w:cs="Arial"/>
                <w:sz w:val="22"/>
                <w:szCs w:val="22"/>
              </w:rPr>
              <w:t>Be a gardener</w:t>
            </w:r>
          </w:p>
        </w:tc>
        <w:tc>
          <w:tcPr>
            <w:tcW w:w="2080" w:type="dxa"/>
          </w:tcPr>
          <w:p w14:paraId="09BC5196" w14:textId="77777777" w:rsidR="00C75A01" w:rsidRPr="00D96467" w:rsidRDefault="00C75A01" w:rsidP="00D96467">
            <w:pPr>
              <w:rPr>
                <w:rFonts w:ascii="Sassoon Primary" w:hAnsi="Sassoon Primary" w:cs="Arial"/>
                <w:sz w:val="22"/>
                <w:szCs w:val="22"/>
              </w:rPr>
            </w:pPr>
            <w:r w:rsidRPr="00D96467">
              <w:rPr>
                <w:rFonts w:ascii="Sassoon Primary" w:hAnsi="Sassoon Primary" w:cs="Arial"/>
                <w:sz w:val="22"/>
                <w:szCs w:val="22"/>
              </w:rPr>
              <w:t>Be a cake seller</w:t>
            </w:r>
          </w:p>
          <w:p w14:paraId="6EAC3A7C" w14:textId="189298B9" w:rsidR="00C75A01" w:rsidRPr="00B113DC" w:rsidRDefault="00C75A01" w:rsidP="00D96467">
            <w:pPr>
              <w:rPr>
                <w:rFonts w:ascii="Sassoon Primary" w:hAnsi="Sassoon Primary"/>
                <w:b/>
                <w:bCs/>
                <w:sz w:val="22"/>
                <w:szCs w:val="22"/>
              </w:rPr>
            </w:pPr>
            <w:r w:rsidRPr="00B113DC">
              <w:rPr>
                <w:rFonts w:ascii="Sassoon Primary" w:hAnsi="Sassoon Primary" w:cs="Arial"/>
                <w:sz w:val="22"/>
                <w:szCs w:val="22"/>
              </w:rPr>
              <w:t>Be a party planner</w:t>
            </w:r>
          </w:p>
        </w:tc>
        <w:tc>
          <w:tcPr>
            <w:tcW w:w="1986" w:type="dxa"/>
          </w:tcPr>
          <w:p w14:paraId="4AF9B1A5" w14:textId="77777777" w:rsidR="00C75A01" w:rsidRPr="00D96467" w:rsidRDefault="00C75A01" w:rsidP="00D96467">
            <w:pPr>
              <w:rPr>
                <w:rFonts w:ascii="Sassoon Primary" w:hAnsi="Sassoon Primary" w:cs="Arial"/>
                <w:sz w:val="22"/>
                <w:szCs w:val="22"/>
              </w:rPr>
            </w:pPr>
            <w:r w:rsidRPr="00D96467">
              <w:rPr>
                <w:rFonts w:ascii="Sassoon Primary" w:hAnsi="Sassoon Primary" w:cs="Arial"/>
                <w:sz w:val="22"/>
                <w:szCs w:val="22"/>
              </w:rPr>
              <w:t>Be a refuse collector</w:t>
            </w:r>
          </w:p>
          <w:p w14:paraId="604C97E3" w14:textId="6820E8DF" w:rsidR="00C75A01" w:rsidRPr="00B113DC" w:rsidRDefault="00C75A01" w:rsidP="00D96467">
            <w:pPr>
              <w:ind w:left="360"/>
              <w:rPr>
                <w:rFonts w:ascii="Sassoon Primary" w:hAnsi="Sassoon Primary"/>
                <w:b/>
                <w:bCs/>
                <w:sz w:val="22"/>
                <w:szCs w:val="22"/>
              </w:rPr>
            </w:pPr>
            <w:r w:rsidRPr="00B113DC">
              <w:rPr>
                <w:rFonts w:ascii="Sassoon Primary" w:hAnsi="Sassoon Primary" w:cs="Arial"/>
                <w:sz w:val="22"/>
                <w:szCs w:val="22"/>
              </w:rPr>
              <w:t>Be good to the environment</w:t>
            </w:r>
          </w:p>
        </w:tc>
        <w:tc>
          <w:tcPr>
            <w:tcW w:w="1978" w:type="dxa"/>
          </w:tcPr>
          <w:p w14:paraId="51929C5C" w14:textId="77777777" w:rsidR="00C75A01" w:rsidRPr="00D96467" w:rsidRDefault="00C75A01" w:rsidP="00D96467">
            <w:pPr>
              <w:rPr>
                <w:rFonts w:ascii="Sassoon Primary" w:hAnsi="Sassoon Primary" w:cs="Arial"/>
                <w:sz w:val="22"/>
                <w:szCs w:val="22"/>
              </w:rPr>
            </w:pPr>
            <w:r w:rsidRPr="00D96467">
              <w:rPr>
                <w:rFonts w:ascii="Sassoon Primary" w:hAnsi="Sassoon Primary" w:cs="Arial"/>
                <w:sz w:val="22"/>
                <w:szCs w:val="22"/>
              </w:rPr>
              <w:t>Be the king/queen</w:t>
            </w:r>
          </w:p>
          <w:p w14:paraId="756BCE95" w14:textId="00855E1A" w:rsidR="00C75A01" w:rsidRPr="00B113DC" w:rsidRDefault="00C75A01" w:rsidP="00D96467">
            <w:pPr>
              <w:rPr>
                <w:rFonts w:ascii="Sassoon Primary" w:hAnsi="Sassoon Primary"/>
                <w:b/>
                <w:bCs/>
                <w:sz w:val="22"/>
                <w:szCs w:val="22"/>
              </w:rPr>
            </w:pPr>
            <w:r w:rsidRPr="00B113DC">
              <w:rPr>
                <w:rFonts w:ascii="Sassoon Primary" w:hAnsi="Sassoon Primary" w:cs="Arial"/>
                <w:sz w:val="22"/>
                <w:szCs w:val="22"/>
              </w:rPr>
              <w:t>Be in charge</w:t>
            </w:r>
          </w:p>
        </w:tc>
        <w:tc>
          <w:tcPr>
            <w:tcW w:w="1978" w:type="dxa"/>
          </w:tcPr>
          <w:p w14:paraId="1777B568" w14:textId="77777777" w:rsidR="00C75A01" w:rsidRPr="00B113DC" w:rsidRDefault="00C75A01" w:rsidP="00D96467">
            <w:pPr>
              <w:pStyle w:val="ListParagraph"/>
              <w:ind w:left="29"/>
              <w:rPr>
                <w:rFonts w:ascii="Sassoon Primary" w:hAnsi="Sassoon Primary"/>
                <w:sz w:val="22"/>
                <w:szCs w:val="22"/>
              </w:rPr>
            </w:pPr>
            <w:r w:rsidRPr="00B113DC">
              <w:rPr>
                <w:rFonts w:ascii="Sassoon Primary" w:hAnsi="Sassoon Primary"/>
                <w:sz w:val="22"/>
                <w:szCs w:val="22"/>
              </w:rPr>
              <w:t>Be an airport worker</w:t>
            </w:r>
          </w:p>
          <w:p w14:paraId="43E11248" w14:textId="667725D4" w:rsidR="00C75A01" w:rsidRPr="00B113DC" w:rsidRDefault="00C75A01" w:rsidP="00D96467">
            <w:pPr>
              <w:ind w:left="360"/>
              <w:rPr>
                <w:rFonts w:ascii="Sassoon Primary" w:hAnsi="Sassoon Primary"/>
                <w:b/>
                <w:bCs/>
                <w:sz w:val="22"/>
                <w:szCs w:val="22"/>
              </w:rPr>
            </w:pPr>
            <w:r w:rsidRPr="00B113DC">
              <w:rPr>
                <w:rFonts w:ascii="Sassoon Primary" w:hAnsi="Sassoon Primary"/>
                <w:sz w:val="22"/>
                <w:szCs w:val="22"/>
              </w:rPr>
              <w:t>Be someone who keeps us safe</w:t>
            </w:r>
          </w:p>
        </w:tc>
        <w:tc>
          <w:tcPr>
            <w:tcW w:w="1975" w:type="dxa"/>
          </w:tcPr>
          <w:p w14:paraId="03F33390" w14:textId="77777777" w:rsidR="00C75A01" w:rsidRPr="00D96467" w:rsidRDefault="00C75A01" w:rsidP="00D96467">
            <w:pPr>
              <w:rPr>
                <w:rFonts w:ascii="Sassoon Primary" w:hAnsi="Sassoon Primary" w:cs="Arial"/>
                <w:sz w:val="22"/>
                <w:szCs w:val="22"/>
              </w:rPr>
            </w:pPr>
            <w:r w:rsidRPr="00D96467">
              <w:rPr>
                <w:rFonts w:ascii="Sassoon Primary" w:hAnsi="Sassoon Primary" w:cs="Arial"/>
                <w:sz w:val="22"/>
                <w:szCs w:val="22"/>
              </w:rPr>
              <w:t>Be a farmer</w:t>
            </w:r>
          </w:p>
          <w:p w14:paraId="2C871A37" w14:textId="240DC892" w:rsidR="00C75A01" w:rsidRPr="00B113DC" w:rsidRDefault="00C75A01" w:rsidP="00D96467">
            <w:pPr>
              <w:rPr>
                <w:rFonts w:ascii="Sassoon Primary" w:hAnsi="Sassoon Primary"/>
                <w:b/>
                <w:bCs/>
                <w:sz w:val="22"/>
                <w:szCs w:val="22"/>
              </w:rPr>
            </w:pPr>
            <w:r w:rsidRPr="00B113DC">
              <w:rPr>
                <w:rFonts w:ascii="Sassoon Primary" w:hAnsi="Sassoon Primary" w:cs="Arial"/>
                <w:sz w:val="22"/>
                <w:szCs w:val="22"/>
              </w:rPr>
              <w:t xml:space="preserve">Look after animals </w:t>
            </w:r>
          </w:p>
        </w:tc>
      </w:tr>
      <w:tr w:rsidR="000F5F29" w14:paraId="74F954AD" w14:textId="77777777" w:rsidTr="00FB581D">
        <w:trPr>
          <w:trHeight w:val="553"/>
        </w:trPr>
        <w:tc>
          <w:tcPr>
            <w:tcW w:w="1974" w:type="dxa"/>
            <w:shd w:val="clear" w:color="auto" w:fill="E8E8E8" w:themeFill="background2"/>
          </w:tcPr>
          <w:p w14:paraId="2C90B9F5" w14:textId="77777777" w:rsidR="000F5F29" w:rsidRPr="00B113DC" w:rsidRDefault="000F5F29" w:rsidP="00D96467">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473AA40D" w14:textId="5017E9EA" w:rsidR="000F5F29" w:rsidRPr="00B113DC" w:rsidRDefault="000F5F29" w:rsidP="00D96467">
            <w:pPr>
              <w:ind w:left="360"/>
              <w:rPr>
                <w:rFonts w:ascii="Sassoon Primary" w:hAnsi="Sassoon Primary" w:cs="Arial"/>
                <w:sz w:val="22"/>
                <w:szCs w:val="22"/>
              </w:rPr>
            </w:pPr>
            <w:hyperlink r:id="rId25" w:history="1">
              <w:r w:rsidRPr="00B113DC">
                <w:rPr>
                  <w:rStyle w:val="Hyperlink"/>
                  <w:rFonts w:ascii="Sassoon Primary" w:hAnsi="Sassoon Primary" w:cs="Arial"/>
                  <w:color w:val="auto"/>
                  <w:sz w:val="22"/>
                  <w:szCs w:val="22"/>
                  <w:u w:val="none"/>
                </w:rPr>
                <w:t>I am amazing</w:t>
              </w:r>
            </w:hyperlink>
          </w:p>
        </w:tc>
        <w:tc>
          <w:tcPr>
            <w:tcW w:w="2080" w:type="dxa"/>
            <w:shd w:val="clear" w:color="auto" w:fill="E8E8E8" w:themeFill="background2"/>
          </w:tcPr>
          <w:p w14:paraId="2FB45B78" w14:textId="40759923" w:rsidR="000F5F29" w:rsidRPr="00B113DC" w:rsidRDefault="000F5F29" w:rsidP="00D96467">
            <w:pPr>
              <w:ind w:left="360"/>
              <w:rPr>
                <w:rFonts w:ascii="Sassoon Primary" w:hAnsi="Sassoon Primary" w:cs="Arial"/>
                <w:sz w:val="22"/>
                <w:szCs w:val="22"/>
              </w:rPr>
            </w:pPr>
            <w:hyperlink r:id="rId26" w:history="1">
              <w:r w:rsidRPr="00B113DC">
                <w:rPr>
                  <w:rStyle w:val="Hyperlink"/>
                  <w:rFonts w:ascii="Sassoon Primary" w:hAnsi="Sassoon Primary" w:cs="Arial"/>
                  <w:color w:val="auto"/>
                  <w:sz w:val="22"/>
                  <w:szCs w:val="22"/>
                  <w:u w:val="none"/>
                </w:rPr>
                <w:t>Transport/Travel</w:t>
              </w:r>
            </w:hyperlink>
            <w:r w:rsidRPr="00B113DC">
              <w:rPr>
                <w:rFonts w:ascii="Sassoon Primary" w:hAnsi="Sassoon Primary" w:cs="Arial"/>
                <w:sz w:val="22"/>
                <w:szCs w:val="22"/>
              </w:rPr>
              <w:t xml:space="preserve"> </w:t>
            </w:r>
          </w:p>
        </w:tc>
        <w:tc>
          <w:tcPr>
            <w:tcW w:w="1986" w:type="dxa"/>
            <w:shd w:val="clear" w:color="auto" w:fill="E8E8E8" w:themeFill="background2"/>
          </w:tcPr>
          <w:p w14:paraId="3525CEC8" w14:textId="7A80B977" w:rsidR="000F5F29" w:rsidRPr="00B113DC" w:rsidRDefault="000F5F29" w:rsidP="00D96467">
            <w:pPr>
              <w:ind w:left="360"/>
              <w:rPr>
                <w:rFonts w:ascii="Sassoon Primary" w:hAnsi="Sassoon Primary" w:cs="Arial"/>
                <w:sz w:val="22"/>
                <w:szCs w:val="22"/>
              </w:rPr>
            </w:pPr>
            <w:hyperlink r:id="rId27" w:history="1">
              <w:r w:rsidRPr="00B113DC">
                <w:rPr>
                  <w:rStyle w:val="Hyperlink"/>
                  <w:rFonts w:ascii="Sassoon Primary" w:hAnsi="Sassoon Primary" w:cs="Arial"/>
                  <w:color w:val="auto"/>
                  <w:sz w:val="22"/>
                  <w:szCs w:val="22"/>
                  <w:u w:val="none"/>
                </w:rPr>
                <w:t>People who help</w:t>
              </w:r>
            </w:hyperlink>
          </w:p>
        </w:tc>
        <w:tc>
          <w:tcPr>
            <w:tcW w:w="1978" w:type="dxa"/>
            <w:shd w:val="clear" w:color="auto" w:fill="E8E8E8" w:themeFill="background2"/>
          </w:tcPr>
          <w:p w14:paraId="067A8D60" w14:textId="3757FDB2" w:rsidR="000F5F29" w:rsidRPr="00B113DC" w:rsidRDefault="000F5F29" w:rsidP="00D96467">
            <w:pPr>
              <w:ind w:left="360"/>
              <w:rPr>
                <w:rFonts w:ascii="Sassoon Primary" w:hAnsi="Sassoon Primary" w:cs="Arial"/>
                <w:sz w:val="22"/>
                <w:szCs w:val="22"/>
              </w:rPr>
            </w:pPr>
            <w:hyperlink r:id="rId28" w:history="1">
              <w:r w:rsidRPr="00B113DC">
                <w:rPr>
                  <w:rStyle w:val="Hyperlink"/>
                  <w:rFonts w:ascii="Sassoon Primary" w:hAnsi="Sassoon Primary" w:cs="Arial"/>
                  <w:color w:val="auto"/>
                  <w:sz w:val="22"/>
                  <w:szCs w:val="22"/>
                  <w:u w:val="none"/>
                </w:rPr>
                <w:t>How times have changed!</w:t>
              </w:r>
            </w:hyperlink>
          </w:p>
        </w:tc>
        <w:tc>
          <w:tcPr>
            <w:tcW w:w="1978" w:type="dxa"/>
            <w:shd w:val="clear" w:color="auto" w:fill="E8E8E8" w:themeFill="background2"/>
          </w:tcPr>
          <w:p w14:paraId="268E50A0" w14:textId="45AC6C0E" w:rsidR="000F5F29" w:rsidRPr="00B113DC" w:rsidRDefault="000F5F29" w:rsidP="00D96467">
            <w:pPr>
              <w:ind w:left="360"/>
              <w:rPr>
                <w:rFonts w:ascii="Sassoon Primary" w:hAnsi="Sassoon Primary" w:cs="Arial"/>
                <w:sz w:val="22"/>
                <w:szCs w:val="22"/>
              </w:rPr>
            </w:pPr>
            <w:hyperlink r:id="rId29" w:history="1">
              <w:r w:rsidRPr="00B113DC">
                <w:rPr>
                  <w:rStyle w:val="Hyperlink"/>
                  <w:rFonts w:ascii="Sassoon Primary" w:hAnsi="Sassoon Primary" w:cs="Arial"/>
                  <w:color w:val="auto"/>
                  <w:sz w:val="22"/>
                  <w:szCs w:val="22"/>
                  <w:u w:val="none"/>
                </w:rPr>
                <w:t>Circus</w:t>
              </w:r>
            </w:hyperlink>
          </w:p>
        </w:tc>
        <w:tc>
          <w:tcPr>
            <w:tcW w:w="1975" w:type="dxa"/>
            <w:shd w:val="clear" w:color="auto" w:fill="E8E8E8" w:themeFill="background2"/>
          </w:tcPr>
          <w:p w14:paraId="3CB7DF2B" w14:textId="02BA3F7D" w:rsidR="000F5F29" w:rsidRPr="00B113DC" w:rsidRDefault="000F5F29" w:rsidP="00D96467">
            <w:pPr>
              <w:ind w:left="360"/>
              <w:rPr>
                <w:rFonts w:ascii="Sassoon Primary" w:hAnsi="Sassoon Primary" w:cs="Arial"/>
                <w:sz w:val="22"/>
                <w:szCs w:val="22"/>
              </w:rPr>
            </w:pPr>
            <w:hyperlink r:id="rId30" w:history="1">
              <w:r w:rsidRPr="00B113DC">
                <w:rPr>
                  <w:rStyle w:val="Hyperlink"/>
                  <w:rFonts w:ascii="Sassoon Primary" w:hAnsi="Sassoon Primary" w:cs="Arial"/>
                  <w:color w:val="auto"/>
                  <w:sz w:val="22"/>
                  <w:szCs w:val="22"/>
                  <w:u w:val="none"/>
                </w:rPr>
                <w:t>Homes &amp; Houses</w:t>
              </w:r>
            </w:hyperlink>
          </w:p>
        </w:tc>
      </w:tr>
      <w:tr w:rsidR="00FB581D" w14:paraId="252C7637" w14:textId="77777777" w:rsidTr="00FB581D">
        <w:trPr>
          <w:trHeight w:val="1140"/>
        </w:trPr>
        <w:tc>
          <w:tcPr>
            <w:tcW w:w="1974" w:type="dxa"/>
          </w:tcPr>
          <w:p w14:paraId="1C326BCF" w14:textId="77777777" w:rsidR="00FB581D" w:rsidRPr="00B113DC" w:rsidRDefault="00FB581D" w:rsidP="00D96467">
            <w:pPr>
              <w:ind w:left="360"/>
              <w:rPr>
                <w:rFonts w:ascii="Sassoon Primary" w:hAnsi="Sassoon Primary"/>
                <w:b/>
                <w:bCs/>
                <w:sz w:val="22"/>
                <w:szCs w:val="22"/>
              </w:rPr>
            </w:pPr>
            <w:r w:rsidRPr="00B113DC">
              <w:rPr>
                <w:rFonts w:ascii="Sassoon Primary" w:hAnsi="Sassoon Primary"/>
                <w:b/>
                <w:bCs/>
                <w:sz w:val="22"/>
                <w:szCs w:val="22"/>
              </w:rPr>
              <w:t>Cycle 2</w:t>
            </w:r>
          </w:p>
        </w:tc>
        <w:tc>
          <w:tcPr>
            <w:tcW w:w="1977" w:type="dxa"/>
          </w:tcPr>
          <w:p w14:paraId="295AD49B" w14:textId="077D718D" w:rsidR="00FB581D" w:rsidRPr="00B113DC" w:rsidRDefault="00FB581D" w:rsidP="00D96467">
            <w:pPr>
              <w:rPr>
                <w:rFonts w:ascii="Sassoon Primary" w:hAnsi="Sassoon Primary"/>
                <w:b/>
                <w:bCs/>
                <w:sz w:val="22"/>
                <w:szCs w:val="22"/>
              </w:rPr>
            </w:pPr>
            <w:r w:rsidRPr="00B113DC">
              <w:rPr>
                <w:rFonts w:ascii="Sassoon Primary" w:hAnsi="Sassoon Primary" w:cs="Arial"/>
                <w:sz w:val="22"/>
                <w:szCs w:val="22"/>
              </w:rPr>
              <w:t>Jobs around the home</w:t>
            </w:r>
          </w:p>
        </w:tc>
        <w:tc>
          <w:tcPr>
            <w:tcW w:w="2080" w:type="dxa"/>
          </w:tcPr>
          <w:p w14:paraId="23848A0F" w14:textId="7279DC9A" w:rsidR="00FB581D" w:rsidRPr="00B113DC" w:rsidRDefault="00FB581D" w:rsidP="00D96467">
            <w:pPr>
              <w:rPr>
                <w:rFonts w:ascii="Sassoon Primary" w:hAnsi="Sassoon Primary" w:cs="Arial"/>
                <w:sz w:val="22"/>
                <w:szCs w:val="22"/>
              </w:rPr>
            </w:pPr>
            <w:r w:rsidRPr="00B113DC">
              <w:rPr>
                <w:rFonts w:ascii="Sassoon Primary" w:hAnsi="Sassoon Primary" w:cs="Arial"/>
                <w:sz w:val="22"/>
                <w:szCs w:val="22"/>
              </w:rPr>
              <w:t>be a driver</w:t>
            </w:r>
          </w:p>
          <w:p w14:paraId="047041B0" w14:textId="4271EF09" w:rsidR="00FB581D" w:rsidRPr="00B113DC" w:rsidRDefault="00FB581D" w:rsidP="00D96467">
            <w:pPr>
              <w:rPr>
                <w:rFonts w:ascii="Sassoon Primary" w:hAnsi="Sassoon Primary"/>
                <w:b/>
                <w:bCs/>
                <w:sz w:val="22"/>
                <w:szCs w:val="22"/>
              </w:rPr>
            </w:pPr>
            <w:r w:rsidRPr="00B113DC">
              <w:rPr>
                <w:rFonts w:ascii="Sassoon Primary" w:hAnsi="Sassoon Primary" w:cs="Arial"/>
                <w:sz w:val="22"/>
                <w:szCs w:val="22"/>
              </w:rPr>
              <w:t>work in the airport</w:t>
            </w:r>
          </w:p>
        </w:tc>
        <w:tc>
          <w:tcPr>
            <w:tcW w:w="1986" w:type="dxa"/>
          </w:tcPr>
          <w:p w14:paraId="6194B5F5" w14:textId="4810EA7E" w:rsidR="00FB581D" w:rsidRPr="00B113DC" w:rsidRDefault="00FB581D" w:rsidP="00D96467">
            <w:pPr>
              <w:rPr>
                <w:rFonts w:ascii="Sassoon Primary" w:hAnsi="Sassoon Primary"/>
                <w:b/>
                <w:bCs/>
                <w:sz w:val="22"/>
                <w:szCs w:val="22"/>
              </w:rPr>
            </w:pPr>
            <w:r w:rsidRPr="00B113DC">
              <w:rPr>
                <w:rFonts w:ascii="Sassoon Primary" w:hAnsi="Sassoon Primary" w:cs="Arial"/>
                <w:sz w:val="22"/>
                <w:szCs w:val="22"/>
              </w:rPr>
              <w:t>Be a role model</w:t>
            </w:r>
          </w:p>
        </w:tc>
        <w:tc>
          <w:tcPr>
            <w:tcW w:w="1978" w:type="dxa"/>
          </w:tcPr>
          <w:p w14:paraId="11DD88CA" w14:textId="4C00C900" w:rsidR="00FB581D" w:rsidRPr="00B113DC" w:rsidRDefault="00FB581D" w:rsidP="00D96467">
            <w:pPr>
              <w:ind w:left="35" w:hanging="142"/>
              <w:rPr>
                <w:rFonts w:ascii="Sassoon Primary" w:hAnsi="Sassoon Primary" w:cs="Arial"/>
                <w:sz w:val="22"/>
                <w:szCs w:val="22"/>
              </w:rPr>
            </w:pPr>
            <w:r w:rsidRPr="00B113DC">
              <w:rPr>
                <w:rFonts w:ascii="Sassoon Primary" w:hAnsi="Sassoon Primary" w:cs="Arial"/>
                <w:sz w:val="22"/>
                <w:szCs w:val="22"/>
              </w:rPr>
              <w:t>Be a historian</w:t>
            </w:r>
          </w:p>
          <w:p w14:paraId="21155A9D" w14:textId="27EC0B6E" w:rsidR="00FB581D" w:rsidRPr="00B113DC" w:rsidRDefault="00FB581D" w:rsidP="00D96467">
            <w:pPr>
              <w:rPr>
                <w:rFonts w:ascii="Sassoon Primary" w:hAnsi="Sassoon Primary"/>
                <w:b/>
                <w:bCs/>
                <w:sz w:val="22"/>
                <w:szCs w:val="22"/>
              </w:rPr>
            </w:pPr>
            <w:r w:rsidRPr="00B113DC">
              <w:rPr>
                <w:rFonts w:ascii="Sassoon Primary" w:hAnsi="Sassoon Primary" w:cs="Arial"/>
                <w:sz w:val="22"/>
                <w:szCs w:val="22"/>
              </w:rPr>
              <w:t xml:space="preserve">Be </w:t>
            </w:r>
            <w:proofErr w:type="gramStart"/>
            <w:r w:rsidRPr="00B113DC">
              <w:rPr>
                <w:rFonts w:ascii="Sassoon Primary" w:hAnsi="Sassoon Primary" w:cs="Arial"/>
                <w:sz w:val="22"/>
                <w:szCs w:val="22"/>
              </w:rPr>
              <w:t>a</w:t>
            </w:r>
            <w:proofErr w:type="gramEnd"/>
            <w:r w:rsidRPr="00B113DC">
              <w:rPr>
                <w:rFonts w:ascii="Sassoon Primary" w:hAnsi="Sassoon Primary" w:cs="Arial"/>
                <w:sz w:val="22"/>
                <w:szCs w:val="22"/>
              </w:rPr>
              <w:t xml:space="preserve"> explorer </w:t>
            </w:r>
          </w:p>
        </w:tc>
        <w:tc>
          <w:tcPr>
            <w:tcW w:w="1978" w:type="dxa"/>
          </w:tcPr>
          <w:p w14:paraId="4B41EE02" w14:textId="552BEE0C" w:rsidR="00FB581D" w:rsidRPr="00B113DC" w:rsidRDefault="00FB581D" w:rsidP="00D96467">
            <w:pPr>
              <w:rPr>
                <w:rFonts w:ascii="Sassoon Primary" w:hAnsi="Sassoon Primary"/>
                <w:b/>
                <w:bCs/>
                <w:sz w:val="22"/>
                <w:szCs w:val="22"/>
              </w:rPr>
            </w:pPr>
            <w:r w:rsidRPr="00B113DC">
              <w:rPr>
                <w:rFonts w:ascii="Sassoon Primary" w:hAnsi="Sassoon Primary" w:cs="Arial"/>
                <w:sz w:val="22"/>
                <w:szCs w:val="22"/>
              </w:rPr>
              <w:t xml:space="preserve">Be a circus performer </w:t>
            </w:r>
          </w:p>
        </w:tc>
        <w:tc>
          <w:tcPr>
            <w:tcW w:w="1975" w:type="dxa"/>
          </w:tcPr>
          <w:p w14:paraId="7EBEBB48" w14:textId="77777777" w:rsidR="00D96467" w:rsidRDefault="00B113DC" w:rsidP="00D96467">
            <w:pPr>
              <w:ind w:left="35" w:hanging="142"/>
              <w:rPr>
                <w:rFonts w:ascii="Sassoon Primary" w:hAnsi="Sassoon Primary" w:cs="Arial"/>
                <w:sz w:val="22"/>
                <w:szCs w:val="22"/>
              </w:rPr>
            </w:pPr>
            <w:r>
              <w:rPr>
                <w:rFonts w:ascii="Sassoon Primary" w:hAnsi="Sassoon Primary" w:cs="Arial"/>
                <w:sz w:val="22"/>
                <w:szCs w:val="22"/>
              </w:rPr>
              <w:t>B</w:t>
            </w:r>
            <w:r w:rsidR="00FB581D" w:rsidRPr="00B113DC">
              <w:rPr>
                <w:rFonts w:ascii="Sassoon Primary" w:hAnsi="Sassoon Primary" w:cs="Arial"/>
                <w:sz w:val="22"/>
                <w:szCs w:val="22"/>
              </w:rPr>
              <w:t>e a builder</w:t>
            </w:r>
          </w:p>
          <w:p w14:paraId="626B4184" w14:textId="77777777" w:rsidR="00D96467" w:rsidRDefault="00B113DC" w:rsidP="00D96467">
            <w:pPr>
              <w:ind w:left="35" w:hanging="142"/>
              <w:rPr>
                <w:rFonts w:ascii="Sassoon Primary" w:hAnsi="Sassoon Primary" w:cs="Arial"/>
                <w:sz w:val="22"/>
                <w:szCs w:val="22"/>
              </w:rPr>
            </w:pPr>
            <w:r>
              <w:rPr>
                <w:rFonts w:ascii="Sassoon Primary" w:hAnsi="Sassoon Primary" w:cs="Arial"/>
                <w:sz w:val="22"/>
                <w:szCs w:val="22"/>
              </w:rPr>
              <w:t>B</w:t>
            </w:r>
            <w:r w:rsidR="00FB581D" w:rsidRPr="00B113DC">
              <w:rPr>
                <w:rFonts w:ascii="Sassoon Primary" w:hAnsi="Sassoon Primary" w:cs="Arial"/>
                <w:sz w:val="22"/>
                <w:szCs w:val="22"/>
              </w:rPr>
              <w:t>e a window</w:t>
            </w:r>
          </w:p>
          <w:p w14:paraId="3A713C8B" w14:textId="518B2730" w:rsidR="00FB581D" w:rsidRPr="00D96467" w:rsidRDefault="00FB581D" w:rsidP="00D96467">
            <w:pPr>
              <w:ind w:left="35" w:hanging="142"/>
              <w:rPr>
                <w:rFonts w:ascii="Sassoon Primary" w:hAnsi="Sassoon Primary" w:cs="Arial"/>
                <w:sz w:val="22"/>
                <w:szCs w:val="22"/>
              </w:rPr>
            </w:pPr>
            <w:r w:rsidRPr="00B113DC">
              <w:rPr>
                <w:rFonts w:ascii="Sassoon Primary" w:hAnsi="Sassoon Primary" w:cs="Arial"/>
                <w:sz w:val="22"/>
                <w:szCs w:val="22"/>
              </w:rPr>
              <w:t>cleaner</w:t>
            </w:r>
          </w:p>
        </w:tc>
      </w:tr>
      <w:tr w:rsidR="00CC1537" w14:paraId="7A734F84" w14:textId="77777777" w:rsidTr="00FB581D">
        <w:tc>
          <w:tcPr>
            <w:tcW w:w="1974" w:type="dxa"/>
            <w:shd w:val="clear" w:color="auto" w:fill="E8E8E8" w:themeFill="background2"/>
          </w:tcPr>
          <w:p w14:paraId="35BFEE07" w14:textId="77777777" w:rsidR="00CC1537" w:rsidRPr="00B113DC" w:rsidRDefault="00CC1537" w:rsidP="00D96467">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1F1B586A" w14:textId="431ACDAF" w:rsidR="00CC1537" w:rsidRPr="00B113DC" w:rsidRDefault="00CC1537" w:rsidP="00D96467">
            <w:pPr>
              <w:ind w:left="360"/>
              <w:rPr>
                <w:rFonts w:ascii="Sassoon Primary" w:hAnsi="Sassoon Primary"/>
                <w:sz w:val="22"/>
                <w:szCs w:val="22"/>
              </w:rPr>
            </w:pPr>
            <w:hyperlink r:id="rId31" w:history="1">
              <w:r w:rsidRPr="00B113DC">
                <w:rPr>
                  <w:rStyle w:val="Hyperlink"/>
                  <w:rFonts w:ascii="Sassoon Primary" w:hAnsi="Sassoon Primary" w:cs="Arial"/>
                  <w:color w:val="auto"/>
                  <w:sz w:val="22"/>
                  <w:szCs w:val="22"/>
                  <w:u w:val="none"/>
                </w:rPr>
                <w:t>Day &amp; Night</w:t>
              </w:r>
            </w:hyperlink>
          </w:p>
        </w:tc>
        <w:tc>
          <w:tcPr>
            <w:tcW w:w="2080" w:type="dxa"/>
            <w:shd w:val="clear" w:color="auto" w:fill="E8E8E8" w:themeFill="background2"/>
          </w:tcPr>
          <w:p w14:paraId="771B9420" w14:textId="765180F2" w:rsidR="00CC1537" w:rsidRPr="00B113DC" w:rsidRDefault="00CC1537" w:rsidP="00D96467">
            <w:pPr>
              <w:ind w:left="360"/>
              <w:rPr>
                <w:rFonts w:ascii="Sassoon Primary" w:hAnsi="Sassoon Primary"/>
                <w:sz w:val="22"/>
                <w:szCs w:val="22"/>
              </w:rPr>
            </w:pPr>
            <w:hyperlink r:id="rId32" w:history="1">
              <w:r w:rsidRPr="00B113DC">
                <w:rPr>
                  <w:rStyle w:val="Hyperlink"/>
                  <w:rFonts w:ascii="Sassoon Primary" w:hAnsi="Sassoon Primary" w:cs="Arial"/>
                  <w:color w:val="auto"/>
                  <w:sz w:val="22"/>
                  <w:szCs w:val="22"/>
                  <w:u w:val="none"/>
                </w:rPr>
                <w:t>Polar regions</w:t>
              </w:r>
            </w:hyperlink>
          </w:p>
        </w:tc>
        <w:tc>
          <w:tcPr>
            <w:tcW w:w="1986" w:type="dxa"/>
            <w:shd w:val="clear" w:color="auto" w:fill="E8E8E8" w:themeFill="background2"/>
          </w:tcPr>
          <w:p w14:paraId="780E839C" w14:textId="2FCCC3F8" w:rsidR="00CC1537" w:rsidRPr="00B113DC" w:rsidRDefault="00CC1537" w:rsidP="00D96467">
            <w:pPr>
              <w:ind w:left="360"/>
              <w:rPr>
                <w:rFonts w:ascii="Sassoon Primary" w:hAnsi="Sassoon Primary"/>
                <w:sz w:val="22"/>
                <w:szCs w:val="22"/>
              </w:rPr>
            </w:pPr>
            <w:hyperlink r:id="rId33" w:history="1">
              <w:r w:rsidRPr="00B113DC">
                <w:rPr>
                  <w:rStyle w:val="Hyperlink"/>
                  <w:rFonts w:ascii="Sassoon Primary" w:hAnsi="Sassoon Primary" w:cs="Arial"/>
                  <w:color w:val="auto"/>
                  <w:sz w:val="22"/>
                  <w:szCs w:val="22"/>
                  <w:u w:val="none"/>
                </w:rPr>
                <w:t>Land &amp; Sea</w:t>
              </w:r>
            </w:hyperlink>
          </w:p>
        </w:tc>
        <w:tc>
          <w:tcPr>
            <w:tcW w:w="1978" w:type="dxa"/>
            <w:shd w:val="clear" w:color="auto" w:fill="E8E8E8" w:themeFill="background2"/>
          </w:tcPr>
          <w:p w14:paraId="5FDBFEC4" w14:textId="5D86C4E7" w:rsidR="00CC1537" w:rsidRPr="00B113DC" w:rsidRDefault="00CC1537" w:rsidP="00D96467">
            <w:pPr>
              <w:ind w:left="360"/>
              <w:rPr>
                <w:rFonts w:ascii="Sassoon Primary" w:hAnsi="Sassoon Primary"/>
                <w:sz w:val="22"/>
                <w:szCs w:val="22"/>
              </w:rPr>
            </w:pPr>
            <w:hyperlink r:id="rId34" w:history="1">
              <w:r w:rsidRPr="00B113DC">
                <w:rPr>
                  <w:rStyle w:val="Hyperlink"/>
                  <w:rFonts w:ascii="Sassoon Primary" w:hAnsi="Sassoon Primary" w:cs="Arial"/>
                  <w:color w:val="auto"/>
                  <w:sz w:val="22"/>
                  <w:szCs w:val="22"/>
                  <w:u w:val="none"/>
                </w:rPr>
                <w:t>Toys</w:t>
              </w:r>
            </w:hyperlink>
          </w:p>
        </w:tc>
        <w:tc>
          <w:tcPr>
            <w:tcW w:w="1978" w:type="dxa"/>
            <w:shd w:val="clear" w:color="auto" w:fill="E8E8E8" w:themeFill="background2"/>
          </w:tcPr>
          <w:p w14:paraId="15C9923A" w14:textId="163CBA85" w:rsidR="00CC1537" w:rsidRPr="00B113DC" w:rsidRDefault="00CC1537" w:rsidP="00D96467">
            <w:pPr>
              <w:ind w:left="360"/>
              <w:rPr>
                <w:rFonts w:ascii="Sassoon Primary" w:hAnsi="Sassoon Primary"/>
                <w:sz w:val="22"/>
                <w:szCs w:val="22"/>
              </w:rPr>
            </w:pPr>
            <w:hyperlink r:id="rId35" w:history="1">
              <w:r w:rsidRPr="00B113DC">
                <w:rPr>
                  <w:rStyle w:val="Hyperlink"/>
                  <w:rFonts w:ascii="Sassoon Primary" w:hAnsi="Sassoon Primary" w:cs="Arial"/>
                  <w:color w:val="auto"/>
                  <w:sz w:val="22"/>
                  <w:szCs w:val="22"/>
                  <w:u w:val="none"/>
                </w:rPr>
                <w:t>Space</w:t>
              </w:r>
            </w:hyperlink>
          </w:p>
        </w:tc>
        <w:tc>
          <w:tcPr>
            <w:tcW w:w="1975" w:type="dxa"/>
            <w:shd w:val="clear" w:color="auto" w:fill="E8E8E8" w:themeFill="background2"/>
          </w:tcPr>
          <w:p w14:paraId="70FB798F" w14:textId="32CC49AC" w:rsidR="00CC1537" w:rsidRPr="00B113DC" w:rsidRDefault="00CC1537" w:rsidP="00D96467">
            <w:pPr>
              <w:ind w:left="360"/>
              <w:rPr>
                <w:rFonts w:ascii="Sassoon Primary" w:hAnsi="Sassoon Primary" w:cs="Arial"/>
                <w:sz w:val="22"/>
                <w:szCs w:val="22"/>
              </w:rPr>
            </w:pPr>
            <w:hyperlink r:id="rId36" w:history="1">
              <w:r w:rsidRPr="00B113DC">
                <w:rPr>
                  <w:rStyle w:val="Hyperlink"/>
                  <w:rFonts w:ascii="Sassoon Primary" w:hAnsi="Sassoon Primary" w:cs="Arial"/>
                  <w:color w:val="auto"/>
                  <w:sz w:val="22"/>
                  <w:szCs w:val="22"/>
                  <w:u w:val="none"/>
                </w:rPr>
                <w:t>My community</w:t>
              </w:r>
            </w:hyperlink>
          </w:p>
        </w:tc>
      </w:tr>
      <w:tr w:rsidR="00B113DC" w14:paraId="7693D52E" w14:textId="77777777" w:rsidTr="00FB581D">
        <w:tc>
          <w:tcPr>
            <w:tcW w:w="1974" w:type="dxa"/>
          </w:tcPr>
          <w:p w14:paraId="34BE82CD" w14:textId="77777777" w:rsidR="00B113DC" w:rsidRPr="00B113DC" w:rsidRDefault="00B113DC" w:rsidP="00D96467">
            <w:pPr>
              <w:ind w:left="360"/>
              <w:rPr>
                <w:rFonts w:ascii="Sassoon Primary" w:hAnsi="Sassoon Primary"/>
                <w:b/>
                <w:bCs/>
                <w:sz w:val="22"/>
                <w:szCs w:val="22"/>
              </w:rPr>
            </w:pPr>
            <w:r w:rsidRPr="00B113DC">
              <w:rPr>
                <w:rFonts w:ascii="Sassoon Primary" w:hAnsi="Sassoon Primary"/>
                <w:b/>
                <w:bCs/>
                <w:sz w:val="22"/>
                <w:szCs w:val="22"/>
              </w:rPr>
              <w:t>Cycle 3</w:t>
            </w:r>
          </w:p>
        </w:tc>
        <w:tc>
          <w:tcPr>
            <w:tcW w:w="1977" w:type="dxa"/>
          </w:tcPr>
          <w:p w14:paraId="7B38D7FF" w14:textId="4BEE13C2" w:rsidR="00B113DC" w:rsidRPr="00B113DC" w:rsidRDefault="00D96467" w:rsidP="00D96467">
            <w:pPr>
              <w:rPr>
                <w:rFonts w:ascii="Sassoon Primary" w:hAnsi="Sassoon Primary"/>
                <w:b/>
                <w:bCs/>
                <w:sz w:val="22"/>
                <w:szCs w:val="22"/>
              </w:rPr>
            </w:pPr>
            <w:r>
              <w:rPr>
                <w:rFonts w:ascii="Sassoon Primary" w:hAnsi="Sassoon Primary" w:cs="Arial"/>
                <w:sz w:val="22"/>
                <w:szCs w:val="22"/>
              </w:rPr>
              <w:t>Explore</w:t>
            </w:r>
            <w:r w:rsidR="00B113DC" w:rsidRPr="00B113DC">
              <w:rPr>
                <w:rFonts w:ascii="Sassoon Primary" w:hAnsi="Sassoon Primary" w:cs="Arial"/>
                <w:sz w:val="22"/>
                <w:szCs w:val="22"/>
              </w:rPr>
              <w:t xml:space="preserve"> jobs are done at night</w:t>
            </w:r>
          </w:p>
        </w:tc>
        <w:tc>
          <w:tcPr>
            <w:tcW w:w="2080" w:type="dxa"/>
          </w:tcPr>
          <w:p w14:paraId="50B7B8BB" w14:textId="63DE6C5F" w:rsidR="00B113DC" w:rsidRPr="00B113DC" w:rsidRDefault="00B113DC" w:rsidP="00D96467">
            <w:pPr>
              <w:rPr>
                <w:rFonts w:ascii="Sassoon Primary" w:hAnsi="Sassoon Primary"/>
                <w:b/>
                <w:bCs/>
                <w:sz w:val="22"/>
                <w:szCs w:val="22"/>
              </w:rPr>
            </w:pPr>
            <w:r w:rsidRPr="00B113DC">
              <w:rPr>
                <w:rFonts w:ascii="Sassoon Primary" w:hAnsi="Sassoon Primary" w:cs="Arial"/>
                <w:sz w:val="22"/>
                <w:szCs w:val="22"/>
              </w:rPr>
              <w:t>Be an explorer of cold places</w:t>
            </w:r>
          </w:p>
        </w:tc>
        <w:tc>
          <w:tcPr>
            <w:tcW w:w="1986" w:type="dxa"/>
          </w:tcPr>
          <w:p w14:paraId="015C0C41" w14:textId="66F06288" w:rsidR="00B113DC" w:rsidRPr="00B113DC" w:rsidRDefault="00B113DC" w:rsidP="00D96467">
            <w:pPr>
              <w:rPr>
                <w:rFonts w:ascii="Sassoon Primary" w:hAnsi="Sassoon Primary"/>
                <w:b/>
                <w:bCs/>
                <w:sz w:val="22"/>
                <w:szCs w:val="22"/>
              </w:rPr>
            </w:pPr>
            <w:r w:rsidRPr="00B113DC">
              <w:rPr>
                <w:rFonts w:ascii="Sassoon Primary" w:hAnsi="Sassoon Primary" w:cs="Arial"/>
                <w:sz w:val="22"/>
                <w:szCs w:val="22"/>
              </w:rPr>
              <w:t xml:space="preserve">Work at the aquarium. </w:t>
            </w:r>
          </w:p>
        </w:tc>
        <w:tc>
          <w:tcPr>
            <w:tcW w:w="1978" w:type="dxa"/>
          </w:tcPr>
          <w:p w14:paraId="2F00FC6F" w14:textId="77777777" w:rsidR="00B113DC" w:rsidRPr="00D96467" w:rsidRDefault="00B113DC" w:rsidP="00D96467">
            <w:pPr>
              <w:rPr>
                <w:rFonts w:ascii="Sassoon Primary" w:hAnsi="Sassoon Primary" w:cs="Arial"/>
                <w:sz w:val="22"/>
                <w:szCs w:val="22"/>
              </w:rPr>
            </w:pPr>
            <w:r w:rsidRPr="00D96467">
              <w:rPr>
                <w:rFonts w:ascii="Sassoon Primary" w:hAnsi="Sassoon Primary" w:cs="Arial"/>
                <w:sz w:val="22"/>
                <w:szCs w:val="22"/>
              </w:rPr>
              <w:t>Be a toy shop worker</w:t>
            </w:r>
          </w:p>
          <w:p w14:paraId="5ECF0FE3" w14:textId="53E0FFEC" w:rsidR="00B113DC" w:rsidRPr="00B113DC" w:rsidRDefault="00B113DC" w:rsidP="00D96467">
            <w:pPr>
              <w:rPr>
                <w:rFonts w:ascii="Sassoon Primary" w:hAnsi="Sassoon Primary"/>
                <w:b/>
                <w:bCs/>
                <w:sz w:val="22"/>
                <w:szCs w:val="22"/>
              </w:rPr>
            </w:pPr>
            <w:r w:rsidRPr="00B113DC">
              <w:rPr>
                <w:rFonts w:ascii="Sassoon Primary" w:hAnsi="Sassoon Primary" w:cs="Arial"/>
                <w:sz w:val="22"/>
                <w:szCs w:val="22"/>
              </w:rPr>
              <w:t xml:space="preserve">Be a toy maker/ designer </w:t>
            </w:r>
          </w:p>
        </w:tc>
        <w:tc>
          <w:tcPr>
            <w:tcW w:w="1978" w:type="dxa"/>
          </w:tcPr>
          <w:p w14:paraId="6F825176" w14:textId="79C6D327" w:rsidR="00B113DC" w:rsidRPr="00B113DC" w:rsidRDefault="00B113DC" w:rsidP="00D96467">
            <w:pPr>
              <w:rPr>
                <w:rFonts w:ascii="Sassoon Primary" w:hAnsi="Sassoon Primary"/>
                <w:b/>
                <w:bCs/>
                <w:sz w:val="22"/>
                <w:szCs w:val="22"/>
              </w:rPr>
            </w:pPr>
            <w:r w:rsidRPr="00B113DC">
              <w:rPr>
                <w:rFonts w:ascii="Sassoon Primary" w:hAnsi="Sassoon Primary" w:cs="Arial"/>
                <w:sz w:val="22"/>
                <w:szCs w:val="22"/>
              </w:rPr>
              <w:t xml:space="preserve">Be a space explorer </w:t>
            </w:r>
          </w:p>
        </w:tc>
        <w:tc>
          <w:tcPr>
            <w:tcW w:w="1975" w:type="dxa"/>
          </w:tcPr>
          <w:p w14:paraId="3578CE6C" w14:textId="0778DAE3" w:rsidR="00B113DC" w:rsidRPr="00B113DC" w:rsidRDefault="00D96467" w:rsidP="00D96467">
            <w:pPr>
              <w:rPr>
                <w:rFonts w:ascii="Sassoon Primary" w:hAnsi="Sassoon Primary"/>
                <w:b/>
                <w:bCs/>
                <w:sz w:val="22"/>
                <w:szCs w:val="22"/>
              </w:rPr>
            </w:pPr>
            <w:r>
              <w:rPr>
                <w:rFonts w:ascii="Sassoon Primary" w:hAnsi="Sassoon Primary" w:cs="Arial"/>
                <w:sz w:val="22"/>
                <w:szCs w:val="22"/>
              </w:rPr>
              <w:t>Explore</w:t>
            </w:r>
            <w:r w:rsidR="00B113DC" w:rsidRPr="00B113DC">
              <w:rPr>
                <w:rFonts w:ascii="Sassoon Primary" w:hAnsi="Sassoon Primary" w:cs="Arial"/>
                <w:sz w:val="22"/>
                <w:szCs w:val="22"/>
              </w:rPr>
              <w:t xml:space="preserve"> jobs are at school</w:t>
            </w:r>
          </w:p>
        </w:tc>
      </w:tr>
    </w:tbl>
    <w:p w14:paraId="3BA39E52" w14:textId="77777777" w:rsidR="00A454DE" w:rsidRDefault="00A454DE" w:rsidP="00A454DE">
      <w:pPr>
        <w:rPr>
          <w:rFonts w:ascii="Sassoon Primary" w:hAnsi="Sassoon Primary"/>
        </w:rPr>
      </w:pPr>
    </w:p>
    <w:tbl>
      <w:tblPr>
        <w:tblStyle w:val="TableGrid"/>
        <w:tblW w:w="0" w:type="auto"/>
        <w:tblLook w:val="04A0" w:firstRow="1" w:lastRow="0" w:firstColumn="1" w:lastColumn="0" w:noHBand="0" w:noVBand="1"/>
      </w:tblPr>
      <w:tblGrid>
        <w:gridCol w:w="1974"/>
        <w:gridCol w:w="1977"/>
        <w:gridCol w:w="2080"/>
        <w:gridCol w:w="1986"/>
        <w:gridCol w:w="1978"/>
        <w:gridCol w:w="1978"/>
        <w:gridCol w:w="1975"/>
      </w:tblGrid>
      <w:tr w:rsidR="00E11C59" w14:paraId="11839387" w14:textId="77777777" w:rsidTr="00C15147">
        <w:trPr>
          <w:trHeight w:val="464"/>
        </w:trPr>
        <w:tc>
          <w:tcPr>
            <w:tcW w:w="13948" w:type="dxa"/>
            <w:gridSpan w:val="7"/>
          </w:tcPr>
          <w:p w14:paraId="5A1C7A10" w14:textId="32D2762F" w:rsidR="00E11C59" w:rsidRPr="00B113DC" w:rsidRDefault="00E11C59" w:rsidP="00C15147">
            <w:pPr>
              <w:jc w:val="center"/>
              <w:rPr>
                <w:rFonts w:ascii="Sassoon Primary" w:hAnsi="Sassoon Primary"/>
                <w:b/>
                <w:bCs/>
                <w:sz w:val="22"/>
                <w:szCs w:val="22"/>
              </w:rPr>
            </w:pPr>
            <w:r w:rsidRPr="00B113DC">
              <w:rPr>
                <w:rFonts w:ascii="Sassoon Primary" w:hAnsi="Sassoon Primary"/>
                <w:b/>
                <w:bCs/>
                <w:sz w:val="22"/>
                <w:szCs w:val="22"/>
              </w:rPr>
              <w:t>Pre-Formal KS</w:t>
            </w:r>
            <w:r>
              <w:rPr>
                <w:rFonts w:ascii="Sassoon Primary" w:hAnsi="Sassoon Primary"/>
                <w:b/>
                <w:bCs/>
                <w:sz w:val="22"/>
                <w:szCs w:val="22"/>
              </w:rPr>
              <w:t>2</w:t>
            </w:r>
          </w:p>
        </w:tc>
      </w:tr>
      <w:tr w:rsidR="00A426B2" w14:paraId="493D1495" w14:textId="77777777" w:rsidTr="00C15147">
        <w:tc>
          <w:tcPr>
            <w:tcW w:w="1974" w:type="dxa"/>
            <w:shd w:val="clear" w:color="auto" w:fill="E8E8E8" w:themeFill="background2"/>
          </w:tcPr>
          <w:p w14:paraId="7FBF621A" w14:textId="77777777" w:rsidR="00A426B2" w:rsidRPr="00B113DC" w:rsidRDefault="00A426B2" w:rsidP="00A426B2">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6C238B42" w14:textId="349F8613" w:rsidR="00A426B2" w:rsidRPr="00162E38" w:rsidRDefault="00A426B2" w:rsidP="00162E38">
            <w:pPr>
              <w:ind w:left="360"/>
              <w:rPr>
                <w:rFonts w:ascii="Sassoon Primary" w:hAnsi="Sassoon Primary"/>
                <w:sz w:val="22"/>
                <w:szCs w:val="22"/>
              </w:rPr>
            </w:pPr>
            <w:hyperlink r:id="rId37" w:history="1">
              <w:r w:rsidRPr="00162E38">
                <w:rPr>
                  <w:rStyle w:val="Hyperlink"/>
                  <w:rFonts w:ascii="Sassoon Primary" w:hAnsi="Sassoon Primary" w:cs="Arial"/>
                  <w:color w:val="auto"/>
                  <w:sz w:val="22"/>
                  <w:szCs w:val="22"/>
                  <w:u w:val="none"/>
                </w:rPr>
                <w:t>Wild West</w:t>
              </w:r>
            </w:hyperlink>
          </w:p>
        </w:tc>
        <w:tc>
          <w:tcPr>
            <w:tcW w:w="2080" w:type="dxa"/>
            <w:shd w:val="clear" w:color="auto" w:fill="E8E8E8" w:themeFill="background2"/>
          </w:tcPr>
          <w:p w14:paraId="2AA26115" w14:textId="66E75F51" w:rsidR="00A426B2" w:rsidRPr="00162E38" w:rsidRDefault="00A426B2" w:rsidP="00162E38">
            <w:pPr>
              <w:ind w:left="360"/>
              <w:rPr>
                <w:rFonts w:ascii="Sassoon Primary" w:hAnsi="Sassoon Primary"/>
                <w:sz w:val="22"/>
                <w:szCs w:val="22"/>
              </w:rPr>
            </w:pPr>
            <w:hyperlink r:id="rId38" w:history="1">
              <w:r w:rsidRPr="00162E38">
                <w:rPr>
                  <w:rStyle w:val="Hyperlink"/>
                  <w:rFonts w:ascii="Sassoon Primary" w:hAnsi="Sassoon Primary" w:cs="Arial"/>
                  <w:color w:val="auto"/>
                  <w:sz w:val="22"/>
                  <w:szCs w:val="22"/>
                  <w:u w:val="none"/>
                </w:rPr>
                <w:t>S</w:t>
              </w:r>
              <w:r w:rsidRPr="00162E38">
                <w:rPr>
                  <w:rStyle w:val="Hyperlink"/>
                  <w:rFonts w:ascii="Sassoon Primary" w:hAnsi="Sassoon Primary"/>
                  <w:color w:val="auto"/>
                  <w:sz w:val="22"/>
                  <w:szCs w:val="22"/>
                  <w:u w:val="none"/>
                </w:rPr>
                <w:t>easons</w:t>
              </w:r>
            </w:hyperlink>
            <w:r w:rsidRPr="00162E38">
              <w:rPr>
                <w:rFonts w:ascii="Sassoon Primary" w:hAnsi="Sassoon Primary"/>
                <w:sz w:val="22"/>
                <w:szCs w:val="22"/>
              </w:rPr>
              <w:t xml:space="preserve"> </w:t>
            </w:r>
          </w:p>
        </w:tc>
        <w:tc>
          <w:tcPr>
            <w:tcW w:w="1986" w:type="dxa"/>
            <w:shd w:val="clear" w:color="auto" w:fill="E8E8E8" w:themeFill="background2"/>
          </w:tcPr>
          <w:p w14:paraId="32733114" w14:textId="55408D27" w:rsidR="00A426B2" w:rsidRPr="00162E38" w:rsidRDefault="00A426B2" w:rsidP="00162E38">
            <w:pPr>
              <w:ind w:left="360"/>
              <w:rPr>
                <w:rFonts w:ascii="Sassoon Primary" w:hAnsi="Sassoon Primary"/>
                <w:sz w:val="22"/>
                <w:szCs w:val="22"/>
              </w:rPr>
            </w:pPr>
            <w:hyperlink r:id="rId39" w:history="1">
              <w:r w:rsidRPr="00162E38">
                <w:rPr>
                  <w:rStyle w:val="Hyperlink"/>
                  <w:rFonts w:ascii="Sassoon Primary" w:hAnsi="Sassoon Primary" w:cs="Arial"/>
                  <w:color w:val="auto"/>
                  <w:sz w:val="22"/>
                  <w:szCs w:val="22"/>
                  <w:u w:val="none"/>
                </w:rPr>
                <w:t>Traditional tales</w:t>
              </w:r>
            </w:hyperlink>
          </w:p>
        </w:tc>
        <w:tc>
          <w:tcPr>
            <w:tcW w:w="1978" w:type="dxa"/>
            <w:shd w:val="clear" w:color="auto" w:fill="E8E8E8" w:themeFill="background2"/>
          </w:tcPr>
          <w:p w14:paraId="082EACED" w14:textId="2873EC22" w:rsidR="00A426B2" w:rsidRPr="00162E38" w:rsidRDefault="00A426B2" w:rsidP="00162E38">
            <w:pPr>
              <w:ind w:left="360"/>
              <w:rPr>
                <w:rFonts w:ascii="Sassoon Primary" w:hAnsi="Sassoon Primary"/>
                <w:sz w:val="22"/>
                <w:szCs w:val="22"/>
              </w:rPr>
            </w:pPr>
            <w:hyperlink r:id="rId40" w:history="1">
              <w:r w:rsidRPr="00162E38">
                <w:rPr>
                  <w:rStyle w:val="Hyperlink"/>
                  <w:rFonts w:ascii="Sassoon Primary" w:hAnsi="Sassoon Primary" w:cs="Arial"/>
                  <w:color w:val="auto"/>
                  <w:sz w:val="22"/>
                  <w:szCs w:val="22"/>
                  <w:u w:val="none"/>
                </w:rPr>
                <w:t>Superheroes</w:t>
              </w:r>
            </w:hyperlink>
          </w:p>
        </w:tc>
        <w:tc>
          <w:tcPr>
            <w:tcW w:w="1978" w:type="dxa"/>
            <w:shd w:val="clear" w:color="auto" w:fill="E8E8E8" w:themeFill="background2"/>
          </w:tcPr>
          <w:p w14:paraId="01ACBFB7" w14:textId="02369B76" w:rsidR="00A426B2" w:rsidRPr="00162E38" w:rsidRDefault="00A426B2" w:rsidP="00162E38">
            <w:pPr>
              <w:ind w:left="360"/>
              <w:rPr>
                <w:rFonts w:ascii="Sassoon Primary" w:hAnsi="Sassoon Primary"/>
                <w:sz w:val="22"/>
                <w:szCs w:val="22"/>
              </w:rPr>
            </w:pPr>
            <w:hyperlink r:id="rId41" w:history="1">
              <w:r w:rsidRPr="00162E38">
                <w:rPr>
                  <w:rStyle w:val="Hyperlink"/>
                  <w:rFonts w:ascii="Sassoon Primary" w:hAnsi="Sassoon Primary" w:cs="Arial"/>
                  <w:color w:val="auto"/>
                  <w:sz w:val="22"/>
                  <w:szCs w:val="22"/>
                  <w:u w:val="none"/>
                </w:rPr>
                <w:t>Minibeasts</w:t>
              </w:r>
            </w:hyperlink>
          </w:p>
        </w:tc>
        <w:tc>
          <w:tcPr>
            <w:tcW w:w="1975" w:type="dxa"/>
            <w:shd w:val="clear" w:color="auto" w:fill="E8E8E8" w:themeFill="background2"/>
          </w:tcPr>
          <w:p w14:paraId="5B438B1F" w14:textId="03F6BFCF" w:rsidR="00A426B2" w:rsidRPr="00162E38" w:rsidRDefault="00A426B2" w:rsidP="00162E38">
            <w:pPr>
              <w:ind w:left="360"/>
              <w:rPr>
                <w:rFonts w:ascii="Sassoon Primary" w:hAnsi="Sassoon Primary"/>
                <w:sz w:val="22"/>
                <w:szCs w:val="22"/>
              </w:rPr>
            </w:pPr>
            <w:hyperlink r:id="rId42" w:history="1">
              <w:r w:rsidRPr="00162E38">
                <w:rPr>
                  <w:rStyle w:val="Hyperlink"/>
                  <w:rFonts w:ascii="Sassoon Primary" w:hAnsi="Sassoon Primary" w:cs="Arial"/>
                  <w:color w:val="auto"/>
                  <w:sz w:val="22"/>
                  <w:szCs w:val="22"/>
                  <w:u w:val="none"/>
                </w:rPr>
                <w:t>Seaside</w:t>
              </w:r>
            </w:hyperlink>
          </w:p>
        </w:tc>
      </w:tr>
      <w:tr w:rsidR="00AC5E99" w14:paraId="2786021D" w14:textId="77777777" w:rsidTr="00C15147">
        <w:tc>
          <w:tcPr>
            <w:tcW w:w="1974" w:type="dxa"/>
          </w:tcPr>
          <w:p w14:paraId="474B6D52" w14:textId="77777777" w:rsidR="00AC5E99" w:rsidRPr="00B113DC" w:rsidRDefault="00AC5E99" w:rsidP="00AC5E99">
            <w:pPr>
              <w:ind w:left="360"/>
              <w:rPr>
                <w:rFonts w:ascii="Sassoon Primary" w:hAnsi="Sassoon Primary"/>
                <w:b/>
                <w:bCs/>
                <w:sz w:val="22"/>
                <w:szCs w:val="22"/>
              </w:rPr>
            </w:pPr>
            <w:r w:rsidRPr="00B113DC">
              <w:rPr>
                <w:rFonts w:ascii="Sassoon Primary" w:hAnsi="Sassoon Primary"/>
                <w:b/>
                <w:bCs/>
                <w:sz w:val="22"/>
                <w:szCs w:val="22"/>
              </w:rPr>
              <w:t>Cycle 1</w:t>
            </w:r>
          </w:p>
        </w:tc>
        <w:tc>
          <w:tcPr>
            <w:tcW w:w="1977" w:type="dxa"/>
          </w:tcPr>
          <w:p w14:paraId="2E2F7B5F" w14:textId="6995CBCD" w:rsidR="00AC5E99" w:rsidRPr="00162E38" w:rsidRDefault="00AC5E99" w:rsidP="00162E38">
            <w:pPr>
              <w:rPr>
                <w:rFonts w:ascii="Sassoon Primary" w:hAnsi="Sassoon Primary"/>
                <w:b/>
                <w:bCs/>
                <w:sz w:val="22"/>
                <w:szCs w:val="22"/>
              </w:rPr>
            </w:pPr>
            <w:r w:rsidRPr="00162E38">
              <w:rPr>
                <w:rFonts w:ascii="Sassoon Primary" w:hAnsi="Sassoon Primary" w:cs="Arial"/>
                <w:sz w:val="22"/>
                <w:szCs w:val="22"/>
              </w:rPr>
              <w:t>Be a cowboy, looking after animals</w:t>
            </w:r>
          </w:p>
        </w:tc>
        <w:tc>
          <w:tcPr>
            <w:tcW w:w="2080" w:type="dxa"/>
          </w:tcPr>
          <w:p w14:paraId="0FD2F94B" w14:textId="32B85A4E" w:rsidR="00AC5E99" w:rsidRPr="00162E38" w:rsidRDefault="00AC5E99" w:rsidP="00162E38">
            <w:pPr>
              <w:rPr>
                <w:rFonts w:ascii="Sassoon Primary" w:hAnsi="Sassoon Primary"/>
                <w:b/>
                <w:bCs/>
                <w:sz w:val="22"/>
                <w:szCs w:val="22"/>
              </w:rPr>
            </w:pPr>
            <w:r w:rsidRPr="00162E38">
              <w:rPr>
                <w:rFonts w:ascii="Sassoon Primary" w:hAnsi="Sassoon Primary" w:cs="Arial"/>
                <w:sz w:val="22"/>
                <w:szCs w:val="22"/>
              </w:rPr>
              <w:t>Be a weather reporter.</w:t>
            </w:r>
          </w:p>
        </w:tc>
        <w:tc>
          <w:tcPr>
            <w:tcW w:w="1986" w:type="dxa"/>
          </w:tcPr>
          <w:p w14:paraId="656D2C37" w14:textId="77777777" w:rsidR="00AC5E99" w:rsidRPr="00162E38" w:rsidRDefault="00AC5E99" w:rsidP="00162E38">
            <w:pPr>
              <w:ind w:left="128"/>
              <w:rPr>
                <w:rFonts w:ascii="Sassoon Primary" w:hAnsi="Sassoon Primary" w:cs="Arial"/>
                <w:sz w:val="22"/>
                <w:szCs w:val="22"/>
              </w:rPr>
            </w:pPr>
            <w:r w:rsidRPr="00162E38">
              <w:rPr>
                <w:rFonts w:ascii="Sassoon Primary" w:hAnsi="Sassoon Primary" w:cs="Arial"/>
                <w:sz w:val="22"/>
                <w:szCs w:val="22"/>
              </w:rPr>
              <w:t>Be a lollipop person.</w:t>
            </w:r>
          </w:p>
          <w:p w14:paraId="759EFFC1" w14:textId="4F73B773" w:rsidR="00AC5E99" w:rsidRPr="00162E38" w:rsidRDefault="00AC5E99" w:rsidP="00162E38">
            <w:pPr>
              <w:ind w:left="360"/>
              <w:rPr>
                <w:rFonts w:ascii="Sassoon Primary" w:hAnsi="Sassoon Primary"/>
                <w:b/>
                <w:bCs/>
                <w:sz w:val="22"/>
                <w:szCs w:val="22"/>
              </w:rPr>
            </w:pPr>
          </w:p>
        </w:tc>
        <w:tc>
          <w:tcPr>
            <w:tcW w:w="1978" w:type="dxa"/>
          </w:tcPr>
          <w:p w14:paraId="30AB5A35" w14:textId="28461791" w:rsidR="00AC5E99" w:rsidRPr="00162E38" w:rsidRDefault="00AC5E99" w:rsidP="00162E38">
            <w:pPr>
              <w:rPr>
                <w:rFonts w:ascii="Sassoon Primary" w:hAnsi="Sassoon Primary"/>
                <w:b/>
                <w:bCs/>
                <w:sz w:val="22"/>
                <w:szCs w:val="22"/>
              </w:rPr>
            </w:pPr>
            <w:r w:rsidRPr="00162E38">
              <w:rPr>
                <w:rFonts w:ascii="Sassoon Primary" w:hAnsi="Sassoon Primary" w:cs="Arial"/>
                <w:sz w:val="22"/>
                <w:szCs w:val="22"/>
              </w:rPr>
              <w:t xml:space="preserve">What everyday superhero jobs are there? Exploring these </w:t>
            </w:r>
          </w:p>
        </w:tc>
        <w:tc>
          <w:tcPr>
            <w:tcW w:w="1978" w:type="dxa"/>
          </w:tcPr>
          <w:p w14:paraId="2402EA7F" w14:textId="77777777" w:rsidR="00AC5E99" w:rsidRPr="00162E38" w:rsidRDefault="00AC5E99" w:rsidP="00162E38">
            <w:pPr>
              <w:rPr>
                <w:rFonts w:ascii="Sassoon Primary" w:hAnsi="Sassoon Primary" w:cs="Arial"/>
                <w:sz w:val="22"/>
                <w:szCs w:val="22"/>
              </w:rPr>
            </w:pPr>
            <w:r w:rsidRPr="00162E38">
              <w:rPr>
                <w:rFonts w:ascii="Sassoon Primary" w:hAnsi="Sassoon Primary" w:cs="Arial"/>
                <w:sz w:val="22"/>
                <w:szCs w:val="22"/>
              </w:rPr>
              <w:t>Be a zoologist for minibeasts</w:t>
            </w:r>
          </w:p>
          <w:p w14:paraId="63436FD7" w14:textId="1EEAD54B" w:rsidR="00AC5E99" w:rsidRPr="00162E38" w:rsidRDefault="00AC5E99" w:rsidP="00162E38">
            <w:pPr>
              <w:ind w:left="360"/>
              <w:rPr>
                <w:rFonts w:ascii="Sassoon Primary" w:hAnsi="Sassoon Primary"/>
                <w:b/>
                <w:bCs/>
                <w:sz w:val="22"/>
                <w:szCs w:val="22"/>
              </w:rPr>
            </w:pPr>
            <w:r w:rsidRPr="00162E38">
              <w:rPr>
                <w:rFonts w:ascii="Sassoon Primary" w:hAnsi="Sassoon Primary" w:cs="Arial"/>
                <w:sz w:val="22"/>
                <w:szCs w:val="22"/>
              </w:rPr>
              <w:t xml:space="preserve">Work in a pet shop. </w:t>
            </w:r>
          </w:p>
        </w:tc>
        <w:tc>
          <w:tcPr>
            <w:tcW w:w="1975" w:type="dxa"/>
          </w:tcPr>
          <w:p w14:paraId="320558D7" w14:textId="77777777" w:rsidR="00AC5E99" w:rsidRPr="00162E38" w:rsidRDefault="00AC5E99" w:rsidP="00162E38">
            <w:pPr>
              <w:ind w:left="128"/>
              <w:rPr>
                <w:rFonts w:ascii="Sassoon Primary" w:hAnsi="Sassoon Primary" w:cs="Arial"/>
                <w:sz w:val="22"/>
                <w:szCs w:val="22"/>
              </w:rPr>
            </w:pPr>
            <w:r w:rsidRPr="00162E38">
              <w:rPr>
                <w:rFonts w:ascii="Sassoon Primary" w:hAnsi="Sassoon Primary" w:cs="Arial"/>
                <w:sz w:val="22"/>
                <w:szCs w:val="22"/>
              </w:rPr>
              <w:t xml:space="preserve">Be an ice cream person. </w:t>
            </w:r>
          </w:p>
          <w:p w14:paraId="388D8076" w14:textId="122E0B99" w:rsidR="00AC5E99" w:rsidRPr="00162E38" w:rsidRDefault="00AC5E99" w:rsidP="00162E38">
            <w:pPr>
              <w:rPr>
                <w:rFonts w:ascii="Sassoon Primary" w:hAnsi="Sassoon Primary"/>
                <w:b/>
                <w:bCs/>
                <w:sz w:val="22"/>
                <w:szCs w:val="22"/>
              </w:rPr>
            </w:pPr>
            <w:r w:rsidRPr="00162E38">
              <w:rPr>
                <w:rFonts w:ascii="Sassoon Primary" w:hAnsi="Sassoon Primary" w:cs="Arial"/>
                <w:sz w:val="22"/>
                <w:szCs w:val="22"/>
              </w:rPr>
              <w:t xml:space="preserve">Work at the seaside. </w:t>
            </w:r>
          </w:p>
        </w:tc>
      </w:tr>
      <w:tr w:rsidR="0017226D" w14:paraId="4F39CBD4" w14:textId="77777777" w:rsidTr="00C15147">
        <w:trPr>
          <w:trHeight w:val="553"/>
        </w:trPr>
        <w:tc>
          <w:tcPr>
            <w:tcW w:w="1974" w:type="dxa"/>
            <w:shd w:val="clear" w:color="auto" w:fill="E8E8E8" w:themeFill="background2"/>
          </w:tcPr>
          <w:p w14:paraId="5B0BE4CE" w14:textId="77777777" w:rsidR="0017226D" w:rsidRPr="00B113DC" w:rsidRDefault="0017226D" w:rsidP="0017226D">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72559D9B" w14:textId="6C94F81D" w:rsidR="0017226D" w:rsidRPr="00162E38" w:rsidRDefault="0017226D" w:rsidP="00162E38">
            <w:pPr>
              <w:ind w:left="360"/>
              <w:rPr>
                <w:rFonts w:ascii="Sassoon Primary" w:hAnsi="Sassoon Primary" w:cs="Arial"/>
                <w:sz w:val="22"/>
                <w:szCs w:val="22"/>
              </w:rPr>
            </w:pPr>
            <w:hyperlink r:id="rId43" w:history="1">
              <w:r w:rsidRPr="00162E38">
                <w:rPr>
                  <w:rStyle w:val="Hyperlink"/>
                  <w:rFonts w:ascii="Sassoon Primary" w:hAnsi="Sassoon Primary" w:cs="Arial"/>
                  <w:color w:val="auto"/>
                  <w:sz w:val="22"/>
                  <w:szCs w:val="22"/>
                  <w:u w:val="none"/>
                </w:rPr>
                <w:t>Dinosaurs</w:t>
              </w:r>
            </w:hyperlink>
          </w:p>
        </w:tc>
        <w:tc>
          <w:tcPr>
            <w:tcW w:w="2080" w:type="dxa"/>
            <w:shd w:val="clear" w:color="auto" w:fill="E8E8E8" w:themeFill="background2"/>
          </w:tcPr>
          <w:p w14:paraId="598C3D4A" w14:textId="29FF6281" w:rsidR="0017226D" w:rsidRPr="00162E38" w:rsidRDefault="0017226D" w:rsidP="00162E38">
            <w:pPr>
              <w:ind w:left="360"/>
              <w:rPr>
                <w:rFonts w:ascii="Sassoon Primary" w:hAnsi="Sassoon Primary" w:cs="Arial"/>
                <w:sz w:val="22"/>
                <w:szCs w:val="22"/>
              </w:rPr>
            </w:pPr>
            <w:r w:rsidRPr="00162E38">
              <w:rPr>
                <w:rFonts w:ascii="Sassoon Primary" w:hAnsi="Sassoon Primary" w:cs="Arial"/>
                <w:sz w:val="22"/>
                <w:szCs w:val="22"/>
              </w:rPr>
              <w:t xml:space="preserve">Frozen Kingdom </w:t>
            </w:r>
            <w:r w:rsidRPr="00162E38">
              <w:rPr>
                <w:rFonts w:ascii="Sassoon Primary" w:hAnsi="Sassoon Primary" w:cs="Arial"/>
                <w:sz w:val="22"/>
                <w:szCs w:val="22"/>
              </w:rPr>
              <w:lastRenderedPageBreak/>
              <w:t>(Kings &amp; Queens)</w:t>
            </w:r>
          </w:p>
        </w:tc>
        <w:tc>
          <w:tcPr>
            <w:tcW w:w="1986" w:type="dxa"/>
            <w:shd w:val="clear" w:color="auto" w:fill="E8E8E8" w:themeFill="background2"/>
          </w:tcPr>
          <w:p w14:paraId="741834FE" w14:textId="4572ACFB" w:rsidR="0017226D" w:rsidRPr="00162E38" w:rsidRDefault="0017226D" w:rsidP="00162E38">
            <w:pPr>
              <w:ind w:left="360"/>
              <w:rPr>
                <w:rFonts w:ascii="Sassoon Primary" w:hAnsi="Sassoon Primary" w:cs="Arial"/>
                <w:sz w:val="22"/>
                <w:szCs w:val="22"/>
              </w:rPr>
            </w:pPr>
            <w:r w:rsidRPr="00162E38">
              <w:rPr>
                <w:rFonts w:ascii="Sassoon Primary" w:hAnsi="Sassoon Primary" w:cs="Arial"/>
                <w:sz w:val="22"/>
                <w:szCs w:val="22"/>
              </w:rPr>
              <w:lastRenderedPageBreak/>
              <w:t>Pirates!</w:t>
            </w:r>
          </w:p>
        </w:tc>
        <w:tc>
          <w:tcPr>
            <w:tcW w:w="1978" w:type="dxa"/>
            <w:shd w:val="clear" w:color="auto" w:fill="E8E8E8" w:themeFill="background2"/>
          </w:tcPr>
          <w:p w14:paraId="5FB5F0CD" w14:textId="5B62E2E9" w:rsidR="0017226D" w:rsidRPr="00162E38" w:rsidRDefault="0017226D" w:rsidP="00162E38">
            <w:pPr>
              <w:ind w:left="360"/>
              <w:rPr>
                <w:rFonts w:ascii="Sassoon Primary" w:hAnsi="Sassoon Primary" w:cs="Arial"/>
                <w:sz w:val="22"/>
                <w:szCs w:val="22"/>
              </w:rPr>
            </w:pPr>
            <w:r w:rsidRPr="00162E38">
              <w:rPr>
                <w:rFonts w:ascii="Sassoon Primary" w:hAnsi="Sassoon Primary" w:cs="Arial"/>
                <w:sz w:val="22"/>
                <w:szCs w:val="22"/>
              </w:rPr>
              <w:t>Journeys</w:t>
            </w:r>
          </w:p>
        </w:tc>
        <w:tc>
          <w:tcPr>
            <w:tcW w:w="1978" w:type="dxa"/>
            <w:shd w:val="clear" w:color="auto" w:fill="E8E8E8" w:themeFill="background2"/>
          </w:tcPr>
          <w:p w14:paraId="61E3E47A" w14:textId="7BA7FAA7" w:rsidR="0017226D" w:rsidRPr="00162E38" w:rsidRDefault="0017226D" w:rsidP="00162E38">
            <w:pPr>
              <w:ind w:left="360"/>
              <w:rPr>
                <w:rFonts w:ascii="Sassoon Primary" w:hAnsi="Sassoon Primary" w:cs="Arial"/>
                <w:sz w:val="22"/>
                <w:szCs w:val="22"/>
              </w:rPr>
            </w:pPr>
            <w:hyperlink r:id="rId44" w:history="1">
              <w:r w:rsidRPr="00162E38">
                <w:rPr>
                  <w:rStyle w:val="Hyperlink"/>
                  <w:rFonts w:ascii="Sassoon Primary" w:hAnsi="Sassoon Primary" w:cs="Arial"/>
                  <w:color w:val="auto"/>
                  <w:sz w:val="22"/>
                  <w:szCs w:val="22"/>
                  <w:u w:val="none"/>
                </w:rPr>
                <w:t>The rainforest</w:t>
              </w:r>
            </w:hyperlink>
          </w:p>
        </w:tc>
        <w:tc>
          <w:tcPr>
            <w:tcW w:w="1975" w:type="dxa"/>
            <w:shd w:val="clear" w:color="auto" w:fill="E8E8E8" w:themeFill="background2"/>
          </w:tcPr>
          <w:p w14:paraId="7EC10DC2" w14:textId="7647DC17" w:rsidR="0017226D" w:rsidRPr="00162E38" w:rsidRDefault="0017226D" w:rsidP="00162E38">
            <w:pPr>
              <w:ind w:left="360"/>
              <w:rPr>
                <w:rFonts w:ascii="Sassoon Primary" w:hAnsi="Sassoon Primary" w:cs="Arial"/>
                <w:sz w:val="22"/>
                <w:szCs w:val="22"/>
              </w:rPr>
            </w:pPr>
            <w:r w:rsidRPr="00162E38">
              <w:rPr>
                <w:rFonts w:ascii="Sassoon Primary" w:hAnsi="Sassoon Primary" w:cs="Arial"/>
                <w:sz w:val="22"/>
                <w:szCs w:val="22"/>
              </w:rPr>
              <w:t>My community</w:t>
            </w:r>
          </w:p>
        </w:tc>
      </w:tr>
      <w:tr w:rsidR="0066009C" w14:paraId="113471D4" w14:textId="77777777" w:rsidTr="00C15147">
        <w:trPr>
          <w:trHeight w:val="1140"/>
        </w:trPr>
        <w:tc>
          <w:tcPr>
            <w:tcW w:w="1974" w:type="dxa"/>
          </w:tcPr>
          <w:p w14:paraId="774D63B2" w14:textId="77777777" w:rsidR="0066009C" w:rsidRPr="00B113DC" w:rsidRDefault="0066009C" w:rsidP="0066009C">
            <w:pPr>
              <w:ind w:left="360"/>
              <w:rPr>
                <w:rFonts w:ascii="Sassoon Primary" w:hAnsi="Sassoon Primary"/>
                <w:b/>
                <w:bCs/>
                <w:sz w:val="22"/>
                <w:szCs w:val="22"/>
              </w:rPr>
            </w:pPr>
            <w:r w:rsidRPr="00B113DC">
              <w:rPr>
                <w:rFonts w:ascii="Sassoon Primary" w:hAnsi="Sassoon Primary"/>
                <w:b/>
                <w:bCs/>
                <w:sz w:val="22"/>
                <w:szCs w:val="22"/>
              </w:rPr>
              <w:t>Cycle 2</w:t>
            </w:r>
          </w:p>
        </w:tc>
        <w:tc>
          <w:tcPr>
            <w:tcW w:w="1977" w:type="dxa"/>
          </w:tcPr>
          <w:p w14:paraId="387E6753"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Being a fossil hunter.</w:t>
            </w:r>
          </w:p>
          <w:p w14:paraId="6EF6A224" w14:textId="644EB271" w:rsidR="0066009C" w:rsidRPr="00162E38" w:rsidRDefault="0066009C" w:rsidP="00162E38">
            <w:pPr>
              <w:rPr>
                <w:rFonts w:ascii="Sassoon Primary" w:hAnsi="Sassoon Primary"/>
                <w:b/>
                <w:bCs/>
                <w:sz w:val="22"/>
                <w:szCs w:val="22"/>
              </w:rPr>
            </w:pPr>
            <w:r w:rsidRPr="00162E38">
              <w:rPr>
                <w:rFonts w:ascii="Sassoon Primary" w:hAnsi="Sassoon Primary" w:cs="Arial"/>
                <w:sz w:val="22"/>
                <w:szCs w:val="22"/>
              </w:rPr>
              <w:t>What is a palaeontologist?</w:t>
            </w:r>
          </w:p>
        </w:tc>
        <w:tc>
          <w:tcPr>
            <w:tcW w:w="2080" w:type="dxa"/>
          </w:tcPr>
          <w:p w14:paraId="3A208A58"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Be a firefighter.</w:t>
            </w:r>
          </w:p>
          <w:p w14:paraId="3CC498C5" w14:textId="0D681E06" w:rsidR="0066009C" w:rsidRPr="00162E38" w:rsidRDefault="0066009C" w:rsidP="00162E38">
            <w:pPr>
              <w:rPr>
                <w:rFonts w:ascii="Sassoon Primary" w:hAnsi="Sassoon Primary"/>
                <w:b/>
                <w:bCs/>
                <w:sz w:val="22"/>
                <w:szCs w:val="22"/>
              </w:rPr>
            </w:pPr>
            <w:r w:rsidRPr="00162E38">
              <w:rPr>
                <w:rFonts w:ascii="Sassoon Primary" w:hAnsi="Sassoon Primary" w:cs="Arial"/>
                <w:sz w:val="22"/>
                <w:szCs w:val="22"/>
              </w:rPr>
              <w:t xml:space="preserve">Be the Prime minister or an MP. </w:t>
            </w:r>
          </w:p>
        </w:tc>
        <w:tc>
          <w:tcPr>
            <w:tcW w:w="1986" w:type="dxa"/>
          </w:tcPr>
          <w:p w14:paraId="6E548DAA"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Be a holiday rep.</w:t>
            </w:r>
          </w:p>
          <w:p w14:paraId="3CCBA985"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Who would work on the seas?</w:t>
            </w:r>
          </w:p>
          <w:p w14:paraId="5D258A24" w14:textId="23D07900" w:rsidR="0066009C" w:rsidRPr="00162E38" w:rsidRDefault="0066009C" w:rsidP="00162E38">
            <w:pPr>
              <w:rPr>
                <w:rFonts w:ascii="Sassoon Primary" w:hAnsi="Sassoon Primary"/>
                <w:b/>
                <w:bCs/>
                <w:sz w:val="22"/>
                <w:szCs w:val="22"/>
              </w:rPr>
            </w:pPr>
          </w:p>
        </w:tc>
        <w:tc>
          <w:tcPr>
            <w:tcW w:w="1978" w:type="dxa"/>
          </w:tcPr>
          <w:p w14:paraId="6C332968"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Working in the airport.</w:t>
            </w:r>
          </w:p>
          <w:p w14:paraId="7908FEE1" w14:textId="01C86FAC" w:rsidR="0066009C" w:rsidRPr="00162E38" w:rsidRDefault="0066009C" w:rsidP="00162E38">
            <w:pPr>
              <w:rPr>
                <w:rFonts w:ascii="Sassoon Primary" w:hAnsi="Sassoon Primary"/>
                <w:b/>
                <w:bCs/>
                <w:sz w:val="22"/>
                <w:szCs w:val="22"/>
              </w:rPr>
            </w:pPr>
            <w:r w:rsidRPr="00162E38">
              <w:rPr>
                <w:rFonts w:ascii="Sassoon Primary" w:hAnsi="Sassoon Primary" w:cs="Arial"/>
                <w:sz w:val="22"/>
                <w:szCs w:val="22"/>
              </w:rPr>
              <w:t>Train, bus, tram driver.</w:t>
            </w:r>
          </w:p>
        </w:tc>
        <w:tc>
          <w:tcPr>
            <w:tcW w:w="1978" w:type="dxa"/>
          </w:tcPr>
          <w:p w14:paraId="0170DAC0"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Be an explorer.</w:t>
            </w:r>
          </w:p>
          <w:p w14:paraId="6184B33E"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Be a climate activist.</w:t>
            </w:r>
          </w:p>
          <w:p w14:paraId="6926FCBD" w14:textId="0931C98A" w:rsidR="0066009C" w:rsidRPr="00162E38" w:rsidRDefault="0066009C" w:rsidP="00162E38">
            <w:pPr>
              <w:rPr>
                <w:rFonts w:ascii="Sassoon Primary" w:hAnsi="Sassoon Primary"/>
                <w:b/>
                <w:bCs/>
                <w:sz w:val="22"/>
                <w:szCs w:val="22"/>
              </w:rPr>
            </w:pPr>
          </w:p>
        </w:tc>
        <w:tc>
          <w:tcPr>
            <w:tcW w:w="1975" w:type="dxa"/>
          </w:tcPr>
          <w:p w14:paraId="3ADD4AE7" w14:textId="77777777" w:rsidR="0066009C" w:rsidRPr="00162E38" w:rsidRDefault="0066009C" w:rsidP="00162E38">
            <w:pPr>
              <w:rPr>
                <w:rFonts w:ascii="Sassoon Primary" w:hAnsi="Sassoon Primary" w:cs="Arial"/>
                <w:sz w:val="22"/>
                <w:szCs w:val="22"/>
              </w:rPr>
            </w:pPr>
            <w:r w:rsidRPr="00162E38">
              <w:rPr>
                <w:rFonts w:ascii="Sassoon Primary" w:hAnsi="Sassoon Primary" w:cs="Arial"/>
                <w:sz w:val="22"/>
                <w:szCs w:val="22"/>
              </w:rPr>
              <w:t>What jobs are in my community?</w:t>
            </w:r>
          </w:p>
          <w:p w14:paraId="2D78DFF4" w14:textId="568F508A" w:rsidR="0066009C" w:rsidRPr="00162E38" w:rsidRDefault="0066009C" w:rsidP="00162E38">
            <w:pPr>
              <w:ind w:left="35" w:hanging="142"/>
              <w:rPr>
                <w:rFonts w:ascii="Sassoon Primary" w:hAnsi="Sassoon Primary" w:cs="Arial"/>
                <w:sz w:val="22"/>
                <w:szCs w:val="22"/>
              </w:rPr>
            </w:pPr>
            <w:r w:rsidRPr="00162E38">
              <w:rPr>
                <w:rFonts w:ascii="Sassoon Primary" w:hAnsi="Sassoon Primary" w:cs="Arial"/>
                <w:sz w:val="22"/>
                <w:szCs w:val="22"/>
              </w:rPr>
              <w:t xml:space="preserve">Think local – on the industrial estate. </w:t>
            </w:r>
          </w:p>
        </w:tc>
      </w:tr>
      <w:tr w:rsidR="006140AF" w14:paraId="7632770D" w14:textId="77777777" w:rsidTr="00C15147">
        <w:tc>
          <w:tcPr>
            <w:tcW w:w="1974" w:type="dxa"/>
            <w:shd w:val="clear" w:color="auto" w:fill="E8E8E8" w:themeFill="background2"/>
          </w:tcPr>
          <w:p w14:paraId="23FF91DB" w14:textId="77777777" w:rsidR="006140AF" w:rsidRPr="00B113DC" w:rsidRDefault="006140AF" w:rsidP="006140AF">
            <w:pPr>
              <w:ind w:left="360"/>
              <w:rPr>
                <w:rFonts w:ascii="Sassoon Primary" w:hAnsi="Sassoon Primary"/>
                <w:b/>
                <w:bCs/>
                <w:sz w:val="22"/>
                <w:szCs w:val="22"/>
              </w:rPr>
            </w:pPr>
            <w:r w:rsidRPr="00B113DC">
              <w:rPr>
                <w:rFonts w:ascii="Sassoon Primary" w:hAnsi="Sassoon Primary"/>
                <w:b/>
                <w:bCs/>
                <w:sz w:val="22"/>
                <w:szCs w:val="22"/>
              </w:rPr>
              <w:t>Theme</w:t>
            </w:r>
          </w:p>
        </w:tc>
        <w:tc>
          <w:tcPr>
            <w:tcW w:w="1977" w:type="dxa"/>
            <w:shd w:val="clear" w:color="auto" w:fill="E8E8E8" w:themeFill="background2"/>
          </w:tcPr>
          <w:p w14:paraId="1E8B4F1C" w14:textId="1DE68C50" w:rsidR="006140AF" w:rsidRPr="00162E38" w:rsidRDefault="006140AF" w:rsidP="006140AF">
            <w:pPr>
              <w:ind w:left="360"/>
              <w:rPr>
                <w:rFonts w:ascii="Sassoon Primary" w:hAnsi="Sassoon Primary"/>
                <w:sz w:val="22"/>
                <w:szCs w:val="22"/>
              </w:rPr>
            </w:pPr>
            <w:hyperlink r:id="rId45" w:history="1">
              <w:r w:rsidRPr="00162E38">
                <w:rPr>
                  <w:rStyle w:val="Hyperlink"/>
                  <w:rFonts w:ascii="Sassoon Primary" w:hAnsi="Sassoon Primary" w:cs="Arial"/>
                  <w:color w:val="auto"/>
                  <w:sz w:val="22"/>
                  <w:szCs w:val="22"/>
                  <w:u w:val="none"/>
                </w:rPr>
                <w:t>Sea Life</w:t>
              </w:r>
            </w:hyperlink>
          </w:p>
        </w:tc>
        <w:tc>
          <w:tcPr>
            <w:tcW w:w="2080" w:type="dxa"/>
            <w:shd w:val="clear" w:color="auto" w:fill="E8E8E8" w:themeFill="background2"/>
          </w:tcPr>
          <w:p w14:paraId="6166A2C3" w14:textId="30A192C2" w:rsidR="006140AF" w:rsidRPr="00162E38" w:rsidRDefault="006140AF" w:rsidP="006140AF">
            <w:pPr>
              <w:ind w:left="360"/>
              <w:rPr>
                <w:rFonts w:ascii="Sassoon Primary" w:hAnsi="Sassoon Primary"/>
                <w:sz w:val="22"/>
                <w:szCs w:val="22"/>
              </w:rPr>
            </w:pPr>
            <w:r w:rsidRPr="00162E38">
              <w:rPr>
                <w:rFonts w:ascii="Sassoon Primary" w:hAnsi="Sassoon Primary" w:cs="Arial"/>
                <w:sz w:val="22"/>
                <w:szCs w:val="22"/>
              </w:rPr>
              <w:t>Fantasy</w:t>
            </w:r>
          </w:p>
        </w:tc>
        <w:tc>
          <w:tcPr>
            <w:tcW w:w="1986" w:type="dxa"/>
            <w:shd w:val="clear" w:color="auto" w:fill="E8E8E8" w:themeFill="background2"/>
          </w:tcPr>
          <w:p w14:paraId="397EF885" w14:textId="4187F112" w:rsidR="006140AF" w:rsidRPr="00162E38" w:rsidRDefault="006140AF" w:rsidP="006140AF">
            <w:pPr>
              <w:ind w:left="360"/>
              <w:rPr>
                <w:rFonts w:ascii="Sassoon Primary" w:hAnsi="Sassoon Primary"/>
                <w:sz w:val="22"/>
                <w:szCs w:val="22"/>
              </w:rPr>
            </w:pPr>
            <w:r w:rsidRPr="00162E38">
              <w:rPr>
                <w:rFonts w:ascii="Sassoon Primary" w:hAnsi="Sassoon Primary" w:cs="Arial"/>
                <w:sz w:val="22"/>
                <w:szCs w:val="22"/>
              </w:rPr>
              <w:t>Weather</w:t>
            </w:r>
          </w:p>
        </w:tc>
        <w:tc>
          <w:tcPr>
            <w:tcW w:w="1978" w:type="dxa"/>
            <w:shd w:val="clear" w:color="auto" w:fill="E8E8E8" w:themeFill="background2"/>
          </w:tcPr>
          <w:p w14:paraId="5710CC73" w14:textId="35AB3109" w:rsidR="006140AF" w:rsidRPr="00162E38" w:rsidRDefault="006140AF" w:rsidP="006140AF">
            <w:pPr>
              <w:ind w:left="360"/>
              <w:rPr>
                <w:rFonts w:ascii="Sassoon Primary" w:hAnsi="Sassoon Primary"/>
                <w:sz w:val="22"/>
                <w:szCs w:val="22"/>
              </w:rPr>
            </w:pPr>
            <w:r w:rsidRPr="00162E38">
              <w:rPr>
                <w:rFonts w:ascii="Sassoon Primary" w:hAnsi="Sassoon Primary" w:cs="Arial"/>
                <w:sz w:val="22"/>
                <w:szCs w:val="22"/>
              </w:rPr>
              <w:t>Long</w:t>
            </w:r>
            <w:r w:rsidR="00AB0C29">
              <w:rPr>
                <w:rFonts w:ascii="Sassoon Primary" w:hAnsi="Sassoon Primary" w:cs="Arial"/>
                <w:sz w:val="22"/>
                <w:szCs w:val="22"/>
              </w:rPr>
              <w:t>,</w:t>
            </w:r>
            <w:r w:rsidRPr="00162E38">
              <w:rPr>
                <w:rFonts w:ascii="Sassoon Primary" w:hAnsi="Sassoon Primary" w:cs="Arial"/>
                <w:sz w:val="22"/>
                <w:szCs w:val="22"/>
              </w:rPr>
              <w:t xml:space="preserve"> long ago</w:t>
            </w:r>
          </w:p>
        </w:tc>
        <w:tc>
          <w:tcPr>
            <w:tcW w:w="1978" w:type="dxa"/>
            <w:shd w:val="clear" w:color="auto" w:fill="E8E8E8" w:themeFill="background2"/>
          </w:tcPr>
          <w:p w14:paraId="3A803237" w14:textId="5E9CCB20" w:rsidR="006140AF" w:rsidRPr="00162E38" w:rsidRDefault="006140AF" w:rsidP="006140AF">
            <w:pPr>
              <w:ind w:left="360"/>
              <w:rPr>
                <w:rFonts w:ascii="Sassoon Primary" w:hAnsi="Sassoon Primary"/>
                <w:sz w:val="22"/>
                <w:szCs w:val="22"/>
              </w:rPr>
            </w:pPr>
            <w:r w:rsidRPr="00162E38">
              <w:rPr>
                <w:rFonts w:ascii="Sassoon Primary" w:hAnsi="Sassoon Primary" w:cs="Arial"/>
                <w:sz w:val="22"/>
                <w:szCs w:val="22"/>
              </w:rPr>
              <w:t xml:space="preserve">My family </w:t>
            </w:r>
          </w:p>
        </w:tc>
        <w:tc>
          <w:tcPr>
            <w:tcW w:w="1975" w:type="dxa"/>
            <w:shd w:val="clear" w:color="auto" w:fill="E8E8E8" w:themeFill="background2"/>
          </w:tcPr>
          <w:p w14:paraId="63134B09" w14:textId="402964FD" w:rsidR="006140AF" w:rsidRPr="00162E38" w:rsidRDefault="006140AF" w:rsidP="006140AF">
            <w:pPr>
              <w:ind w:left="360"/>
              <w:rPr>
                <w:rFonts w:ascii="Sassoon Primary" w:hAnsi="Sassoon Primary" w:cs="Arial"/>
                <w:sz w:val="22"/>
                <w:szCs w:val="22"/>
              </w:rPr>
            </w:pPr>
            <w:r w:rsidRPr="00162E38">
              <w:rPr>
                <w:rFonts w:ascii="Sassoon Primary" w:hAnsi="Sassoon Primary" w:cs="Arial"/>
                <w:sz w:val="22"/>
                <w:szCs w:val="22"/>
              </w:rPr>
              <w:t>Europe</w:t>
            </w:r>
          </w:p>
        </w:tc>
      </w:tr>
      <w:tr w:rsidR="00162E38" w14:paraId="602BE989" w14:textId="77777777" w:rsidTr="00C15147">
        <w:tc>
          <w:tcPr>
            <w:tcW w:w="1974" w:type="dxa"/>
          </w:tcPr>
          <w:p w14:paraId="090E2550" w14:textId="77777777" w:rsidR="00162E38" w:rsidRPr="00B113DC" w:rsidRDefault="00162E38" w:rsidP="00162E38">
            <w:pPr>
              <w:ind w:left="360"/>
              <w:rPr>
                <w:rFonts w:ascii="Sassoon Primary" w:hAnsi="Sassoon Primary"/>
                <w:b/>
                <w:bCs/>
                <w:sz w:val="22"/>
                <w:szCs w:val="22"/>
              </w:rPr>
            </w:pPr>
            <w:r w:rsidRPr="00B113DC">
              <w:rPr>
                <w:rFonts w:ascii="Sassoon Primary" w:hAnsi="Sassoon Primary"/>
                <w:b/>
                <w:bCs/>
                <w:sz w:val="22"/>
                <w:szCs w:val="22"/>
              </w:rPr>
              <w:t>Cycle 3</w:t>
            </w:r>
          </w:p>
        </w:tc>
        <w:tc>
          <w:tcPr>
            <w:tcW w:w="1977" w:type="dxa"/>
          </w:tcPr>
          <w:p w14:paraId="7EE3AFCA" w14:textId="77777777" w:rsidR="00162E38" w:rsidRPr="00162E38" w:rsidRDefault="00162E38" w:rsidP="00162E38">
            <w:pPr>
              <w:rPr>
                <w:rFonts w:ascii="Sassoon Primary" w:hAnsi="Sassoon Primary" w:cs="Arial"/>
                <w:sz w:val="22"/>
                <w:szCs w:val="22"/>
              </w:rPr>
            </w:pPr>
            <w:r w:rsidRPr="00162E38">
              <w:rPr>
                <w:rFonts w:ascii="Sassoon Primary" w:hAnsi="Sassoon Primary" w:cs="Arial"/>
                <w:sz w:val="22"/>
                <w:szCs w:val="22"/>
              </w:rPr>
              <w:t>Work at the aquarium.</w:t>
            </w:r>
          </w:p>
          <w:p w14:paraId="7EBA1DA3" w14:textId="7FDBE039" w:rsidR="00162E38" w:rsidRPr="00162E38" w:rsidRDefault="00162E38" w:rsidP="00162E38">
            <w:pPr>
              <w:rPr>
                <w:rFonts w:ascii="Sassoon Primary" w:hAnsi="Sassoon Primary"/>
                <w:b/>
                <w:bCs/>
                <w:sz w:val="22"/>
                <w:szCs w:val="22"/>
              </w:rPr>
            </w:pPr>
            <w:r w:rsidRPr="00162E38">
              <w:rPr>
                <w:rFonts w:ascii="Sassoon Primary" w:hAnsi="Sassoon Primary" w:cs="Arial"/>
                <w:sz w:val="22"/>
                <w:szCs w:val="22"/>
              </w:rPr>
              <w:t xml:space="preserve">Selling pet fish shop. </w:t>
            </w:r>
          </w:p>
        </w:tc>
        <w:tc>
          <w:tcPr>
            <w:tcW w:w="2080" w:type="dxa"/>
          </w:tcPr>
          <w:p w14:paraId="45100388" w14:textId="3135F70D" w:rsidR="00162E38" w:rsidRPr="00162E38" w:rsidRDefault="00162E38" w:rsidP="00162E38">
            <w:pPr>
              <w:rPr>
                <w:rFonts w:ascii="Sassoon Primary" w:hAnsi="Sassoon Primary"/>
                <w:b/>
                <w:bCs/>
                <w:sz w:val="22"/>
                <w:szCs w:val="22"/>
              </w:rPr>
            </w:pPr>
            <w:r w:rsidRPr="00162E38">
              <w:rPr>
                <w:rFonts w:ascii="Sassoon Primary" w:hAnsi="Sassoon Primary" w:cs="Arial"/>
                <w:sz w:val="22"/>
                <w:szCs w:val="22"/>
              </w:rPr>
              <w:t xml:space="preserve">Explore people who make us feel safe with their jobs. </w:t>
            </w:r>
          </w:p>
        </w:tc>
        <w:tc>
          <w:tcPr>
            <w:tcW w:w="1986" w:type="dxa"/>
          </w:tcPr>
          <w:p w14:paraId="7E536970" w14:textId="77777777" w:rsidR="00162E38" w:rsidRPr="00162E38" w:rsidRDefault="00162E38" w:rsidP="00162E38">
            <w:pPr>
              <w:rPr>
                <w:rFonts w:ascii="Sassoon Primary" w:hAnsi="Sassoon Primary" w:cs="Arial"/>
                <w:sz w:val="22"/>
                <w:szCs w:val="22"/>
              </w:rPr>
            </w:pPr>
            <w:r w:rsidRPr="00162E38">
              <w:rPr>
                <w:rFonts w:ascii="Sassoon Primary" w:hAnsi="Sassoon Primary" w:cs="Arial"/>
                <w:sz w:val="22"/>
                <w:szCs w:val="22"/>
              </w:rPr>
              <w:t>Be a storm chaser.</w:t>
            </w:r>
          </w:p>
          <w:p w14:paraId="12644210" w14:textId="16258986" w:rsidR="00162E38" w:rsidRPr="00162E38" w:rsidRDefault="00162E38" w:rsidP="00162E38">
            <w:pPr>
              <w:rPr>
                <w:rFonts w:ascii="Sassoon Primary" w:hAnsi="Sassoon Primary"/>
                <w:b/>
                <w:bCs/>
                <w:sz w:val="22"/>
                <w:szCs w:val="22"/>
              </w:rPr>
            </w:pPr>
          </w:p>
        </w:tc>
        <w:tc>
          <w:tcPr>
            <w:tcW w:w="1978" w:type="dxa"/>
          </w:tcPr>
          <w:p w14:paraId="63E94AF4" w14:textId="6100E4F9" w:rsidR="00162E38" w:rsidRPr="00162E38" w:rsidRDefault="00162E38" w:rsidP="00162E38">
            <w:pPr>
              <w:rPr>
                <w:rFonts w:ascii="Sassoon Primary" w:hAnsi="Sassoon Primary"/>
                <w:b/>
                <w:bCs/>
                <w:sz w:val="22"/>
                <w:szCs w:val="22"/>
              </w:rPr>
            </w:pPr>
            <w:r w:rsidRPr="00162E38">
              <w:rPr>
                <w:rFonts w:ascii="Sassoon Primary" w:hAnsi="Sassoon Primary" w:cs="Arial"/>
                <w:sz w:val="22"/>
                <w:szCs w:val="22"/>
              </w:rPr>
              <w:t>Be a mail person- link with Greek gods</w:t>
            </w:r>
          </w:p>
        </w:tc>
        <w:tc>
          <w:tcPr>
            <w:tcW w:w="1978" w:type="dxa"/>
          </w:tcPr>
          <w:p w14:paraId="07ED6309" w14:textId="7A5D04E3" w:rsidR="00162E38" w:rsidRPr="00162E38" w:rsidRDefault="00162E38" w:rsidP="00162E38">
            <w:pPr>
              <w:rPr>
                <w:rFonts w:ascii="Sassoon Primary" w:hAnsi="Sassoon Primary"/>
                <w:b/>
                <w:bCs/>
                <w:sz w:val="22"/>
                <w:szCs w:val="22"/>
              </w:rPr>
            </w:pPr>
            <w:r w:rsidRPr="00162E38">
              <w:rPr>
                <w:rFonts w:ascii="Sassoon Primary" w:hAnsi="Sassoon Primary" w:cs="Arial"/>
                <w:sz w:val="22"/>
                <w:szCs w:val="22"/>
              </w:rPr>
              <w:t>Jobs in the house</w:t>
            </w:r>
          </w:p>
        </w:tc>
        <w:tc>
          <w:tcPr>
            <w:tcW w:w="1975" w:type="dxa"/>
          </w:tcPr>
          <w:p w14:paraId="5D916FE6" w14:textId="77777777" w:rsidR="00162E38" w:rsidRPr="00162E38" w:rsidRDefault="00162E38" w:rsidP="00162E38">
            <w:pPr>
              <w:rPr>
                <w:rFonts w:ascii="Sassoon Primary" w:hAnsi="Sassoon Primary" w:cs="Arial"/>
                <w:sz w:val="22"/>
                <w:szCs w:val="22"/>
              </w:rPr>
            </w:pPr>
            <w:r w:rsidRPr="00162E38">
              <w:rPr>
                <w:rFonts w:ascii="Sassoon Primary" w:hAnsi="Sassoon Primary" w:cs="Arial"/>
                <w:sz w:val="22"/>
                <w:szCs w:val="22"/>
              </w:rPr>
              <w:t>Be a travel agent</w:t>
            </w:r>
          </w:p>
          <w:p w14:paraId="38FD156E" w14:textId="2F7EB913" w:rsidR="00162E38" w:rsidRPr="00162E38" w:rsidRDefault="00162E38" w:rsidP="00162E38">
            <w:pPr>
              <w:rPr>
                <w:rFonts w:ascii="Sassoon Primary" w:hAnsi="Sassoon Primary"/>
                <w:b/>
                <w:bCs/>
                <w:sz w:val="22"/>
                <w:szCs w:val="22"/>
              </w:rPr>
            </w:pPr>
            <w:r w:rsidRPr="00162E38">
              <w:rPr>
                <w:rFonts w:ascii="Sassoon Primary" w:hAnsi="Sassoon Primary" w:cs="Arial"/>
                <w:sz w:val="22"/>
                <w:szCs w:val="22"/>
              </w:rPr>
              <w:t>Be a travel influencer</w:t>
            </w:r>
          </w:p>
        </w:tc>
      </w:tr>
    </w:tbl>
    <w:p w14:paraId="0C52A8A5" w14:textId="77777777" w:rsidR="00E11C59" w:rsidRPr="00A454DE" w:rsidRDefault="00E11C59" w:rsidP="00A454DE">
      <w:pPr>
        <w:rPr>
          <w:rFonts w:ascii="Sassoon Primary" w:hAnsi="Sassoon Primary"/>
        </w:rPr>
      </w:pPr>
    </w:p>
    <w:tbl>
      <w:tblPr>
        <w:tblStyle w:val="TableGrid"/>
        <w:tblW w:w="0" w:type="auto"/>
        <w:tblLook w:val="04A0" w:firstRow="1" w:lastRow="0" w:firstColumn="1" w:lastColumn="0" w:noHBand="0" w:noVBand="1"/>
      </w:tblPr>
      <w:tblGrid>
        <w:gridCol w:w="13948"/>
      </w:tblGrid>
      <w:tr w:rsidR="00B64FEF" w14:paraId="39D24019" w14:textId="77777777" w:rsidTr="00B64FEF">
        <w:tc>
          <w:tcPr>
            <w:tcW w:w="13948" w:type="dxa"/>
          </w:tcPr>
          <w:p w14:paraId="62A6F357" w14:textId="17D420FA" w:rsidR="00B64FEF" w:rsidRPr="00442AA3" w:rsidRDefault="00B64FEF" w:rsidP="00B64FEF">
            <w:pPr>
              <w:jc w:val="center"/>
              <w:rPr>
                <w:rFonts w:ascii="Sassoon Primary" w:hAnsi="Sassoon Primary"/>
                <w:b/>
                <w:bCs/>
              </w:rPr>
            </w:pPr>
            <w:r w:rsidRPr="00442AA3">
              <w:rPr>
                <w:rFonts w:ascii="Sassoon Primary" w:hAnsi="Sassoon Primary"/>
                <w:b/>
                <w:bCs/>
              </w:rPr>
              <w:t>Pre-Formal KS3</w:t>
            </w:r>
          </w:p>
        </w:tc>
      </w:tr>
      <w:tr w:rsidR="00B64FEF" w14:paraId="47B994C8" w14:textId="77777777" w:rsidTr="00B64FEF">
        <w:tc>
          <w:tcPr>
            <w:tcW w:w="13948" w:type="dxa"/>
          </w:tcPr>
          <w:p w14:paraId="34236CC8" w14:textId="77777777" w:rsidR="00806505" w:rsidRPr="00806505" w:rsidRDefault="00806505" w:rsidP="00806505">
            <w:pPr>
              <w:rPr>
                <w:rFonts w:ascii="Sassoon Primary" w:hAnsi="Sassoon Primary"/>
              </w:rPr>
            </w:pPr>
          </w:p>
          <w:p w14:paraId="775B8723" w14:textId="26E32B14" w:rsidR="00806505" w:rsidRPr="00442AA3" w:rsidRDefault="00806505" w:rsidP="00806505">
            <w:pPr>
              <w:rPr>
                <w:rFonts w:ascii="Sassoon Primary" w:hAnsi="Sassoon Primary"/>
              </w:rPr>
            </w:pPr>
            <w:r w:rsidRPr="00806505">
              <w:rPr>
                <w:rFonts w:ascii="Sassoon Primary" w:hAnsi="Sassoon Primary"/>
              </w:rPr>
              <w:t xml:space="preserve">For pre-formal pupils in Key Stage 3, the </w:t>
            </w:r>
            <w:r w:rsidR="00442AA3" w:rsidRPr="00442AA3">
              <w:rPr>
                <w:rFonts w:ascii="Sassoon Primary" w:hAnsi="Sassoon Primary"/>
              </w:rPr>
              <w:t xml:space="preserve">Careers and </w:t>
            </w:r>
            <w:r w:rsidRPr="00806505">
              <w:rPr>
                <w:rFonts w:ascii="Sassoon Primary" w:hAnsi="Sassoon Primary"/>
              </w:rPr>
              <w:t>World of Work curriculum is implemented through learning experiences that are designed around the individual child. Teaching begins with a clear understanding of each pupil’s interests, strengths, communication needs, and EHCP outcomes, ensuring activities are motivating, accessible, and meaningful. Learning is delivered through practical, hands-on experiences such as supported work tasks, role play, sensory activities, and real-life routines that help pupils understand purpose and develop independence. Progress is carefully broken down into small steps, allowing pupils to experience success, build confidence, and develop key skills at a pace that is right for them.</w:t>
            </w:r>
          </w:p>
          <w:p w14:paraId="7EF2F4FA" w14:textId="77777777" w:rsidR="00806505" w:rsidRPr="00806505" w:rsidRDefault="00806505" w:rsidP="00806505">
            <w:pPr>
              <w:rPr>
                <w:rFonts w:ascii="Sassoon Primary" w:hAnsi="Sassoon Primary"/>
              </w:rPr>
            </w:pPr>
          </w:p>
          <w:p w14:paraId="0D5C3970" w14:textId="77777777" w:rsidR="00806505" w:rsidRPr="00806505" w:rsidRDefault="00806505" w:rsidP="00806505">
            <w:pPr>
              <w:rPr>
                <w:rFonts w:ascii="Sassoon Primary" w:hAnsi="Sassoon Primary"/>
              </w:rPr>
            </w:pPr>
            <w:r w:rsidRPr="00806505">
              <w:rPr>
                <w:rFonts w:ascii="Sassoon Primary" w:hAnsi="Sassoon Primary"/>
              </w:rPr>
              <w:t xml:space="preserve">The AQA Unit Award Scheme plays a vital role in recognising and celebrating pupils’ achievements. Units are carefully chosen to reflect what each child can do and what they are working towards, enabling pupils to gain nationally recognised accreditation for skills that matter in everyday life and future adulthood. Achievements are recorded through meaningful evidence of learning, ensuring progress is visible, valued, and shared. By embedding Unit Awards into daily learning, pupils experience a strong sense of achievement and purpose, reinforcing self-esteem and helping them see themselves as capable </w:t>
            </w:r>
            <w:r w:rsidRPr="00806505">
              <w:rPr>
                <w:rFonts w:ascii="Sassoon Primary" w:hAnsi="Sassoon Primary"/>
              </w:rPr>
              <w:lastRenderedPageBreak/>
              <w:t>learners. This certified pathway ensures that every step of progress, no matter how small, is recognised and contributes to a positive journey towards independence and adulthood.</w:t>
            </w:r>
          </w:p>
          <w:p w14:paraId="51F1E3B6" w14:textId="5D240F1E" w:rsidR="00B64FEF" w:rsidRDefault="00B64FEF">
            <w:pPr>
              <w:rPr>
                <w:rFonts w:ascii="Sassoon Primary" w:hAnsi="Sassoon Primary"/>
              </w:rPr>
            </w:pPr>
          </w:p>
        </w:tc>
      </w:tr>
    </w:tbl>
    <w:p w14:paraId="64B11958" w14:textId="77777777" w:rsidR="009414F4" w:rsidRDefault="009414F4">
      <w:pPr>
        <w:rPr>
          <w:rFonts w:ascii="Sassoon Primary" w:hAnsi="Sassoon Primary"/>
        </w:rPr>
      </w:pPr>
    </w:p>
    <w:p w14:paraId="3ED18F30" w14:textId="77777777" w:rsidR="000245F2" w:rsidRDefault="000245F2">
      <w:pPr>
        <w:rPr>
          <w:rFonts w:ascii="Sassoon Primary" w:hAnsi="Sassoon Primary"/>
        </w:rPr>
      </w:pPr>
    </w:p>
    <w:p w14:paraId="21B9A286" w14:textId="77777777" w:rsidR="000245F2" w:rsidRDefault="000245F2">
      <w:pPr>
        <w:rPr>
          <w:rFonts w:ascii="Sassoon Primary" w:hAnsi="Sassoon Primary"/>
        </w:rPr>
      </w:pPr>
    </w:p>
    <w:p w14:paraId="3B7E0DC1" w14:textId="77777777" w:rsidR="000245F2" w:rsidRDefault="000245F2">
      <w:pPr>
        <w:rPr>
          <w:rFonts w:ascii="Sassoon Primary" w:hAnsi="Sassoon Primary"/>
        </w:rPr>
      </w:pPr>
    </w:p>
    <w:tbl>
      <w:tblPr>
        <w:tblStyle w:val="TableGrid"/>
        <w:tblW w:w="0" w:type="auto"/>
        <w:tblLook w:val="04A0" w:firstRow="1" w:lastRow="0" w:firstColumn="1" w:lastColumn="0" w:noHBand="0" w:noVBand="1"/>
      </w:tblPr>
      <w:tblGrid>
        <w:gridCol w:w="13948"/>
      </w:tblGrid>
      <w:tr w:rsidR="000245F2" w14:paraId="6A6AFD5E" w14:textId="77777777" w:rsidTr="000245F2">
        <w:tc>
          <w:tcPr>
            <w:tcW w:w="13948" w:type="dxa"/>
          </w:tcPr>
          <w:p w14:paraId="6939D345" w14:textId="6AAAF757" w:rsidR="000245F2" w:rsidRDefault="000245F2" w:rsidP="000245F2">
            <w:pPr>
              <w:jc w:val="center"/>
              <w:rPr>
                <w:rFonts w:ascii="Sassoon Primary" w:hAnsi="Sassoon Primary"/>
              </w:rPr>
            </w:pPr>
            <w:r w:rsidRPr="00442AA3">
              <w:rPr>
                <w:rFonts w:ascii="Sassoon Primary" w:hAnsi="Sassoon Primary"/>
                <w:b/>
                <w:bCs/>
              </w:rPr>
              <w:t>Pre-Formal KS4 &amp; 5</w:t>
            </w:r>
          </w:p>
        </w:tc>
      </w:tr>
      <w:tr w:rsidR="000245F2" w14:paraId="44BD2B5D" w14:textId="77777777" w:rsidTr="000245F2">
        <w:tc>
          <w:tcPr>
            <w:tcW w:w="13948" w:type="dxa"/>
          </w:tcPr>
          <w:p w14:paraId="3BDFBA65" w14:textId="77777777" w:rsidR="000245F2" w:rsidRDefault="000245F2" w:rsidP="000245F2">
            <w:pPr>
              <w:rPr>
                <w:rFonts w:ascii="Sassoon Primary" w:hAnsi="Sassoon Primary"/>
              </w:rPr>
            </w:pPr>
            <w:r w:rsidRPr="00442AA3">
              <w:rPr>
                <w:rFonts w:ascii="Sassoon Primary" w:hAnsi="Sassoon Primary"/>
              </w:rPr>
              <w:t>For KS4 and KS5 pupils, the Careers and World of Work curriculum is delivered through a highly personalised, strengths-based approach that meets each learner’s individual needs, aspirations, and statutory preparation for adulthood outcomes. Learning is structured around AQA Unit Awards, which are selected to reflect each pupil’s abilities, interests, and career goals. Units are broken down into manageable, achievable steps, enabling pupils to demonstrate progress through practical, real-life tasks and evidence-based activities. Staff provide consistent scaffolding, visual supports, and assistive communication strategies to ensure all pupils can participate meaningfully and achieve formal accreditation.</w:t>
            </w:r>
          </w:p>
          <w:p w14:paraId="10FE7CDA" w14:textId="77777777" w:rsidR="000245F2" w:rsidRPr="00442AA3" w:rsidRDefault="000245F2" w:rsidP="000245F2">
            <w:pPr>
              <w:rPr>
                <w:rFonts w:ascii="Sassoon Primary" w:hAnsi="Sassoon Primary"/>
              </w:rPr>
            </w:pPr>
          </w:p>
          <w:p w14:paraId="0E08679A" w14:textId="77777777" w:rsidR="000245F2" w:rsidRPr="00442AA3" w:rsidRDefault="000245F2" w:rsidP="000245F2">
            <w:pPr>
              <w:rPr>
                <w:rFonts w:ascii="Sassoon Primary" w:hAnsi="Sassoon Primary"/>
              </w:rPr>
            </w:pPr>
            <w:r w:rsidRPr="00442AA3">
              <w:rPr>
                <w:rFonts w:ascii="Sassoon Primary" w:hAnsi="Sassoon Primary"/>
              </w:rPr>
              <w:t>Pupils engage in work experience placements, vocational tasters, and community-based projects, supported to apply skills in authentic settings and explore career pathways appropriate to their strengths and interests. Independence, self-management, and problem-solving are embedded throughout, from completing daily routines to taking responsibility for tasks in school and workplace contexts. Progress is captured through formal AQA certification and portfolio evidence, celebrating each pupil’s achievements and reinforcing their confidence, resilience, and sense of purpose. This approach ensures that learning is both ambitious and relevant, fully preparing pupils to take the next steps toward meaningful adult life, employment, or further education.</w:t>
            </w:r>
          </w:p>
          <w:p w14:paraId="2586F04B" w14:textId="77777777" w:rsidR="000245F2" w:rsidRDefault="000245F2" w:rsidP="000245F2">
            <w:pPr>
              <w:rPr>
                <w:rFonts w:ascii="Sassoon Primary" w:hAnsi="Sassoon Primary"/>
              </w:rPr>
            </w:pPr>
          </w:p>
        </w:tc>
      </w:tr>
    </w:tbl>
    <w:p w14:paraId="7BC035FB" w14:textId="77777777" w:rsidR="000245F2" w:rsidRDefault="000245F2">
      <w:pPr>
        <w:rPr>
          <w:rFonts w:ascii="Sassoon Primary" w:hAnsi="Sassoon Primary"/>
        </w:rPr>
      </w:pPr>
    </w:p>
    <w:p w14:paraId="46AE4C47" w14:textId="77777777" w:rsidR="002F4314" w:rsidRPr="002F4314" w:rsidRDefault="002F4314" w:rsidP="002F4314">
      <w:pPr>
        <w:rPr>
          <w:rFonts w:ascii="Sassoon Primary" w:hAnsi="Sassoon Primary"/>
        </w:rPr>
      </w:pPr>
      <w:r w:rsidRPr="002F4314">
        <w:rPr>
          <w:rFonts w:ascii="Sassoon Primary" w:hAnsi="Sassoon Primary"/>
          <w:b/>
          <w:bCs/>
        </w:rPr>
        <w:t>Impact</w:t>
      </w:r>
    </w:p>
    <w:p w14:paraId="27B12685" w14:textId="13955AD5" w:rsidR="002F4314" w:rsidRPr="002F4314" w:rsidRDefault="002F4314" w:rsidP="002F4314">
      <w:pPr>
        <w:rPr>
          <w:rFonts w:ascii="Sassoon Primary" w:hAnsi="Sassoon Primary"/>
        </w:rPr>
      </w:pPr>
      <w:r w:rsidRPr="002F4314">
        <w:rPr>
          <w:rFonts w:ascii="Sassoon Primary" w:hAnsi="Sassoon Primary"/>
        </w:rPr>
        <w:lastRenderedPageBreak/>
        <w:t xml:space="preserve">The impact of the </w:t>
      </w:r>
      <w:r>
        <w:rPr>
          <w:rFonts w:ascii="Sassoon Primary" w:hAnsi="Sassoon Primary"/>
        </w:rPr>
        <w:t xml:space="preserve">Careers and </w:t>
      </w:r>
      <w:r w:rsidRPr="002F4314">
        <w:rPr>
          <w:rFonts w:ascii="Sassoon Primary" w:hAnsi="Sassoon Primary"/>
        </w:rPr>
        <w:t>World of Work curriculum for pre-formal learners is measured through highly personalised, meaningful progress, with evidence collected against Personal Learning Goals (PLGs) that are directly derived from each pupil’s EHCP outcomes. Progress is captured through observation, practical tasks, communication evidence, and engagement in real-life and vocational activities. This approach ensures that achievements are individualised, functional, and relevant, reflecting each pupil’s starting point and personal development. Every small step, from increased independence in daily routines to successful participation in supported work experiences, is recognised and celebrated, reinforcing pupils’ confidence, motivation, and self-esteem.</w:t>
      </w:r>
    </w:p>
    <w:p w14:paraId="521F9747" w14:textId="77777777" w:rsidR="002F4314" w:rsidRPr="002F4314" w:rsidRDefault="002F4314" w:rsidP="002F4314">
      <w:pPr>
        <w:rPr>
          <w:rFonts w:ascii="Sassoon Primary" w:hAnsi="Sassoon Primary"/>
        </w:rPr>
      </w:pPr>
      <w:r w:rsidRPr="002F4314">
        <w:rPr>
          <w:rFonts w:ascii="Sassoon Primary" w:hAnsi="Sassoon Primary"/>
        </w:rPr>
        <w:t>By focusing on personalised learning goals linked to EHCP outcomes, pupils are supported to make measurable progress in areas that matter most to their development and future independence. Evidence of achievement is recorded in a structured, meaningful way, including through AQA Unit Awards, portfolios, and documented observations, ensuring that all learning is visible, valued, and externally recognised. The curriculum enables pupils to see themselves as capable contributors, develop essential skills for adult life, and take clear steps towards independence, functional employment, and participation in their community. Through this approach, learning is both ambitious and achievable, celebrating every milestone and laying a strong foundation for ongoing development into KS4, KS5, and beyond.</w:t>
      </w:r>
    </w:p>
    <w:p w14:paraId="1457426C" w14:textId="77777777" w:rsidR="00812EC0" w:rsidRPr="00A454DE" w:rsidRDefault="00812EC0">
      <w:pPr>
        <w:rPr>
          <w:rFonts w:ascii="Sassoon Primary" w:hAnsi="Sassoon Primary"/>
        </w:rPr>
      </w:pPr>
    </w:p>
    <w:sectPr w:rsidR="00812EC0" w:rsidRPr="00A454DE" w:rsidSect="00A454DE">
      <w:headerReference w:type="default" r:id="rId4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31BE" w14:textId="77777777" w:rsidR="006B289D" w:rsidRDefault="006B289D" w:rsidP="00442AA3">
      <w:pPr>
        <w:spacing w:after="0" w:line="240" w:lineRule="auto"/>
      </w:pPr>
      <w:r>
        <w:separator/>
      </w:r>
    </w:p>
  </w:endnote>
  <w:endnote w:type="continuationSeparator" w:id="0">
    <w:p w14:paraId="2EFF227B" w14:textId="77777777" w:rsidR="006B289D" w:rsidRDefault="006B289D" w:rsidP="0044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F595" w14:textId="77777777" w:rsidR="006B289D" w:rsidRDefault="006B289D" w:rsidP="00442AA3">
      <w:pPr>
        <w:spacing w:after="0" w:line="240" w:lineRule="auto"/>
      </w:pPr>
      <w:r>
        <w:separator/>
      </w:r>
    </w:p>
  </w:footnote>
  <w:footnote w:type="continuationSeparator" w:id="0">
    <w:p w14:paraId="1082692D" w14:textId="77777777" w:rsidR="006B289D" w:rsidRDefault="006B289D" w:rsidP="0044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7D88" w14:textId="71A5E289" w:rsidR="002B6CD8" w:rsidRDefault="002B6CD8" w:rsidP="002B6CD8">
    <w:pPr>
      <w:pStyle w:val="Header"/>
      <w:jc w:val="right"/>
    </w:pPr>
    <w:r>
      <w:rPr>
        <w:noProof/>
      </w:rPr>
      <w:drawing>
        <wp:inline distT="0" distB="0" distL="0" distR="0" wp14:anchorId="4E057B72" wp14:editId="7BBB9C72">
          <wp:extent cx="1873250" cy="758666"/>
          <wp:effectExtent l="0" t="0" r="0" b="3810"/>
          <wp:docPr id="196456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77" cy="7754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14"/>
    <w:multiLevelType w:val="hybridMultilevel"/>
    <w:tmpl w:val="B722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776DF"/>
    <w:multiLevelType w:val="hybridMultilevel"/>
    <w:tmpl w:val="69F4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529E"/>
    <w:multiLevelType w:val="multilevel"/>
    <w:tmpl w:val="635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E7787"/>
    <w:multiLevelType w:val="multilevel"/>
    <w:tmpl w:val="9D2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F7AAC"/>
    <w:multiLevelType w:val="hybridMultilevel"/>
    <w:tmpl w:val="F5B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46D6D"/>
    <w:multiLevelType w:val="multilevel"/>
    <w:tmpl w:val="881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E6254"/>
    <w:multiLevelType w:val="multilevel"/>
    <w:tmpl w:val="D40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B338F"/>
    <w:multiLevelType w:val="hybridMultilevel"/>
    <w:tmpl w:val="E5A8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25F24"/>
    <w:multiLevelType w:val="multilevel"/>
    <w:tmpl w:val="420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420CE"/>
    <w:multiLevelType w:val="hybridMultilevel"/>
    <w:tmpl w:val="EF84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B5977"/>
    <w:multiLevelType w:val="hybridMultilevel"/>
    <w:tmpl w:val="021E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07513">
    <w:abstractNumId w:val="3"/>
  </w:num>
  <w:num w:numId="2" w16cid:durableId="1458832779">
    <w:abstractNumId w:val="8"/>
  </w:num>
  <w:num w:numId="3" w16cid:durableId="940142265">
    <w:abstractNumId w:val="5"/>
  </w:num>
  <w:num w:numId="4" w16cid:durableId="139812457">
    <w:abstractNumId w:val="2"/>
  </w:num>
  <w:num w:numId="5" w16cid:durableId="1907255038">
    <w:abstractNumId w:val="9"/>
  </w:num>
  <w:num w:numId="6" w16cid:durableId="1021123955">
    <w:abstractNumId w:val="7"/>
  </w:num>
  <w:num w:numId="7" w16cid:durableId="972323878">
    <w:abstractNumId w:val="1"/>
  </w:num>
  <w:num w:numId="8" w16cid:durableId="634651280">
    <w:abstractNumId w:val="0"/>
  </w:num>
  <w:num w:numId="9" w16cid:durableId="1263225521">
    <w:abstractNumId w:val="4"/>
  </w:num>
  <w:num w:numId="10" w16cid:durableId="1124158768">
    <w:abstractNumId w:val="10"/>
  </w:num>
  <w:num w:numId="11" w16cid:durableId="1925454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DE"/>
    <w:rsid w:val="00011273"/>
    <w:rsid w:val="000245F2"/>
    <w:rsid w:val="000F5F29"/>
    <w:rsid w:val="001204D3"/>
    <w:rsid w:val="00162E38"/>
    <w:rsid w:val="0017226D"/>
    <w:rsid w:val="001B5297"/>
    <w:rsid w:val="0027588B"/>
    <w:rsid w:val="002769C0"/>
    <w:rsid w:val="002862D6"/>
    <w:rsid w:val="002B6CD8"/>
    <w:rsid w:val="002F4314"/>
    <w:rsid w:val="003C2EF7"/>
    <w:rsid w:val="003E183D"/>
    <w:rsid w:val="003E60AB"/>
    <w:rsid w:val="00430C21"/>
    <w:rsid w:val="00442AA3"/>
    <w:rsid w:val="00512D2D"/>
    <w:rsid w:val="005A0DE3"/>
    <w:rsid w:val="005C536F"/>
    <w:rsid w:val="006140AF"/>
    <w:rsid w:val="00616CEB"/>
    <w:rsid w:val="0066009C"/>
    <w:rsid w:val="006B289D"/>
    <w:rsid w:val="006F7132"/>
    <w:rsid w:val="00806505"/>
    <w:rsid w:val="00812EC0"/>
    <w:rsid w:val="00853FE4"/>
    <w:rsid w:val="00915F2A"/>
    <w:rsid w:val="009414F4"/>
    <w:rsid w:val="00A34D3E"/>
    <w:rsid w:val="00A426B2"/>
    <w:rsid w:val="00A454DE"/>
    <w:rsid w:val="00A97ED7"/>
    <w:rsid w:val="00AB0C29"/>
    <w:rsid w:val="00AC5E99"/>
    <w:rsid w:val="00B113DC"/>
    <w:rsid w:val="00B135F4"/>
    <w:rsid w:val="00B64FEF"/>
    <w:rsid w:val="00C00D3E"/>
    <w:rsid w:val="00C75A01"/>
    <w:rsid w:val="00CC1537"/>
    <w:rsid w:val="00D96467"/>
    <w:rsid w:val="00E11C59"/>
    <w:rsid w:val="00E86C07"/>
    <w:rsid w:val="00F604E5"/>
    <w:rsid w:val="00F84727"/>
    <w:rsid w:val="00FB5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EB22"/>
  <w15:chartTrackingRefBased/>
  <w15:docId w15:val="{0C61EB20-E1F8-4DF8-BC5D-5BA8899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4DE"/>
    <w:rPr>
      <w:rFonts w:eastAsiaTheme="majorEastAsia" w:cstheme="majorBidi"/>
      <w:color w:val="272727" w:themeColor="text1" w:themeTint="D8"/>
    </w:rPr>
  </w:style>
  <w:style w:type="paragraph" w:styleId="Title">
    <w:name w:val="Title"/>
    <w:basedOn w:val="Normal"/>
    <w:next w:val="Normal"/>
    <w:link w:val="TitleChar"/>
    <w:uiPriority w:val="10"/>
    <w:qFormat/>
    <w:rsid w:val="00A4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4DE"/>
    <w:pPr>
      <w:spacing w:before="160"/>
      <w:jc w:val="center"/>
    </w:pPr>
    <w:rPr>
      <w:i/>
      <w:iCs/>
      <w:color w:val="404040" w:themeColor="text1" w:themeTint="BF"/>
    </w:rPr>
  </w:style>
  <w:style w:type="character" w:customStyle="1" w:styleId="QuoteChar">
    <w:name w:val="Quote Char"/>
    <w:basedOn w:val="DefaultParagraphFont"/>
    <w:link w:val="Quote"/>
    <w:uiPriority w:val="29"/>
    <w:rsid w:val="00A454DE"/>
    <w:rPr>
      <w:i/>
      <w:iCs/>
      <w:color w:val="404040" w:themeColor="text1" w:themeTint="BF"/>
    </w:rPr>
  </w:style>
  <w:style w:type="paragraph" w:styleId="ListParagraph">
    <w:name w:val="List Paragraph"/>
    <w:basedOn w:val="Normal"/>
    <w:uiPriority w:val="34"/>
    <w:qFormat/>
    <w:rsid w:val="00A454DE"/>
    <w:pPr>
      <w:ind w:left="720"/>
      <w:contextualSpacing/>
    </w:pPr>
  </w:style>
  <w:style w:type="character" w:styleId="IntenseEmphasis">
    <w:name w:val="Intense Emphasis"/>
    <w:basedOn w:val="DefaultParagraphFont"/>
    <w:uiPriority w:val="21"/>
    <w:qFormat/>
    <w:rsid w:val="00A454DE"/>
    <w:rPr>
      <w:i/>
      <w:iCs/>
      <w:color w:val="0F4761" w:themeColor="accent1" w:themeShade="BF"/>
    </w:rPr>
  </w:style>
  <w:style w:type="paragraph" w:styleId="IntenseQuote">
    <w:name w:val="Intense Quote"/>
    <w:basedOn w:val="Normal"/>
    <w:next w:val="Normal"/>
    <w:link w:val="IntenseQuoteChar"/>
    <w:uiPriority w:val="30"/>
    <w:qFormat/>
    <w:rsid w:val="00A4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4DE"/>
    <w:rPr>
      <w:i/>
      <w:iCs/>
      <w:color w:val="0F4761" w:themeColor="accent1" w:themeShade="BF"/>
    </w:rPr>
  </w:style>
  <w:style w:type="character" w:styleId="IntenseReference">
    <w:name w:val="Intense Reference"/>
    <w:basedOn w:val="DefaultParagraphFont"/>
    <w:uiPriority w:val="32"/>
    <w:qFormat/>
    <w:rsid w:val="00A454DE"/>
    <w:rPr>
      <w:b/>
      <w:bCs/>
      <w:smallCaps/>
      <w:color w:val="0F4761" w:themeColor="accent1" w:themeShade="BF"/>
      <w:spacing w:val="5"/>
    </w:rPr>
  </w:style>
  <w:style w:type="table" w:styleId="TableGrid">
    <w:name w:val="Table Grid"/>
    <w:basedOn w:val="TableNormal"/>
    <w:uiPriority w:val="39"/>
    <w:rsid w:val="00A4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0AB"/>
    <w:rPr>
      <w:color w:val="467886" w:themeColor="hyperlink"/>
      <w:u w:val="single"/>
    </w:rPr>
  </w:style>
  <w:style w:type="paragraph" w:styleId="Header">
    <w:name w:val="header"/>
    <w:basedOn w:val="Normal"/>
    <w:link w:val="HeaderChar"/>
    <w:uiPriority w:val="99"/>
    <w:unhideWhenUsed/>
    <w:rsid w:val="0044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A3"/>
  </w:style>
  <w:style w:type="paragraph" w:styleId="Footer">
    <w:name w:val="footer"/>
    <w:basedOn w:val="Normal"/>
    <w:link w:val="FooterChar"/>
    <w:uiPriority w:val="99"/>
    <w:unhideWhenUsed/>
    <w:rsid w:val="0044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inkl.co.uk/resource/eyfs-all-about-me-and-ourselves-activity-planning-and-continuous-provision-ideas-reception-new-eyfs-2021-tf-t-1625773912" TargetMode="External"/><Relationship Id="rId18" Type="http://schemas.openxmlformats.org/officeDocument/2006/relationships/hyperlink" Target="https://www.twinkl.co.uk/resource/eyfs-jungle-and-rainforest-activity-planning-and-continuous-provision-ideas-and-resource-pack-ages-2-4-tf-t-1717788444" TargetMode="External"/><Relationship Id="rId26" Type="http://schemas.openxmlformats.org/officeDocument/2006/relationships/hyperlink" Target="https://www.booksfortopics.com/booklists/topics/geography/transport-and-travel/" TargetMode="External"/><Relationship Id="rId39" Type="http://schemas.openxmlformats.org/officeDocument/2006/relationships/hyperlink" Target="https://www.twinkl.co.uk/search?q=traditional+tales+ks1&amp;c=244&amp;ca=11&amp;ct=slt&amp;r=teacher&amp;fco=0&amp;from_category_similar=1" TargetMode="External"/><Relationship Id="rId21" Type="http://schemas.openxmlformats.org/officeDocument/2006/relationships/hyperlink" Target="https://www.twinkl.co.uk/blog/ks1-sustainability-resources-sustainability-moment-2025" TargetMode="External"/><Relationship Id="rId34" Type="http://schemas.openxmlformats.org/officeDocument/2006/relationships/hyperlink" Target="https://www.booksfortopics.com/booklists/topics/eyfs-topics/toys/" TargetMode="External"/><Relationship Id="rId42" Type="http://schemas.openxmlformats.org/officeDocument/2006/relationships/hyperlink" Target="https://www.twinkl.co.uk/resource/tp-g-107-beside-the-seaside-unit-pack"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https://www.twinkl.co.uk/resource/eyfs-all-about-me-and-ourselves-activity-planning-and-continuous-provision-ideas-ages-2-4-new-eyfs-2021-tf-t-1625821421" TargetMode="External"/><Relationship Id="rId2" Type="http://schemas.openxmlformats.org/officeDocument/2006/relationships/styles" Target="styles.xml"/><Relationship Id="rId16" Type="http://schemas.openxmlformats.org/officeDocument/2006/relationships/hyperlink" Target="https://www.twinkl.co.uk/resource/t-t-10079-eyfs-houses-and-homes-lesson-plan-ideas-and-resources-pack" TargetMode="External"/><Relationship Id="rId29" Type="http://schemas.openxmlformats.org/officeDocument/2006/relationships/hyperlink" Target="https://www.twinkl.co.uk/resource/t-t-8118-circus-photo-powerpoint" TargetMode="External"/><Relationship Id="rId11" Type="http://schemas.openxmlformats.org/officeDocument/2006/relationships/hyperlink" Target="https://www.twinkl.co.uk/resource/eyfs-reception-topic-planning-web-around-the-world-tf-t-1693222192" TargetMode="External"/><Relationship Id="rId24" Type="http://schemas.openxmlformats.org/officeDocument/2006/relationships/hyperlink" Target="https://www.twinkl.co.uk/resources/places/on-the-farm/on-the-farm-activities" TargetMode="External"/><Relationship Id="rId32" Type="http://schemas.openxmlformats.org/officeDocument/2006/relationships/hyperlink" Target="https://www.twinkl.co.uk/search?q=polar+regions&amp;c=244&amp;ca=11&amp;ct=slt&amp;r=teacher&amp;fco=0" TargetMode="External"/><Relationship Id="rId37" Type="http://schemas.openxmlformats.org/officeDocument/2006/relationships/hyperlink" Target="https://www.twinkl.co.uk/search?q=the+wild+west&amp;c=244&amp;ca=11&amp;ct=slt&amp;r=teacher&amp;fco=0" TargetMode="External"/><Relationship Id="rId40" Type="http://schemas.openxmlformats.org/officeDocument/2006/relationships/hyperlink" Target="https://www.thenational.academy/teachers/programmes/english-primary-ks1/units/a-superhero-like-you-reading-and-writing/lessons?sid-483c43=zTyOFTP9YQ&amp;sm=0&amp;src=3" TargetMode="External"/><Relationship Id="rId45" Type="http://schemas.openxmlformats.org/officeDocument/2006/relationships/hyperlink" Target="https://www.twinkl.co.uk/resource/under-the-sea-resource-pack-za-kps-1649314829" TargetMode="External"/><Relationship Id="rId5" Type="http://schemas.openxmlformats.org/officeDocument/2006/relationships/footnotes" Target="footnotes.xml"/><Relationship Id="rId15" Type="http://schemas.openxmlformats.org/officeDocument/2006/relationships/hyperlink" Target="https://www.twinkl.co.uk/resource/tf-t-2549071-eyfs-taking-care-of-the-environment-adult-input-planning-and-resource-pack" TargetMode="External"/><Relationship Id="rId23" Type="http://schemas.openxmlformats.org/officeDocument/2006/relationships/hyperlink" Target="https://www.twinkl.co.uk/resource/eyfs-reception-topic-planning-web-transport-tf-t-2662795" TargetMode="External"/><Relationship Id="rId28" Type="http://schemas.openxmlformats.org/officeDocument/2006/relationships/hyperlink" Target="https://www.hamilton-trust.org.uk/topics/key-stage-1-topics/changes-within-living-memory/" TargetMode="External"/><Relationship Id="rId36" Type="http://schemas.openxmlformats.org/officeDocument/2006/relationships/hyperlink" Target="https://www.bbc.co.uk/bitesize/articles/zpcqwnb" TargetMode="External"/><Relationship Id="rId49" Type="http://schemas.openxmlformats.org/officeDocument/2006/relationships/customXml" Target="../customXml/item1.xml"/><Relationship Id="rId10" Type="http://schemas.openxmlformats.org/officeDocument/2006/relationships/hyperlink" Target="https://www.twinkl.co.uk/resource/eyfs-plants-and-growing-activity-planning-and-continuous-provision-ideas-ages-2-4-tf-t-1676274076" TargetMode="External"/><Relationship Id="rId19" Type="http://schemas.openxmlformats.org/officeDocument/2006/relationships/hyperlink" Target="https://www.thenational.academy/teachers/programmes/science-primary-ks1/units/growing-plants/lessons?sid-fd620a=5gVEDLbJQo&amp;sm=0&amp;src=3" TargetMode="External"/><Relationship Id="rId31" Type="http://schemas.openxmlformats.org/officeDocument/2006/relationships/hyperlink" Target="https://www.tes.com/teaching-resource/night-and-day-planning-and-resources-12839389" TargetMode="External"/><Relationship Id="rId44" Type="http://schemas.openxmlformats.org/officeDocument/2006/relationships/hyperlink" Target="https://www.booksfortopics.com/booklists/topics/geography/rainforests/" TargetMode="External"/><Relationship Id="rId4" Type="http://schemas.openxmlformats.org/officeDocument/2006/relationships/webSettings" Target="webSettings.xml"/><Relationship Id="rId9" Type="http://schemas.openxmlformats.org/officeDocument/2006/relationships/hyperlink" Target="https://www.twinkl.co.uk/resource/eyfs-ages-0-5-topic-planning-webs-pack-under-the-sea-tf-t-1650219225" TargetMode="External"/><Relationship Id="rId14" Type="http://schemas.openxmlformats.org/officeDocument/2006/relationships/hyperlink" Target="https://www.twinkl.co.uk/resource/eyfs-ages-3-4-topic-planning-web-food-tf-t-1626294191" TargetMode="External"/><Relationship Id="rId22" Type="http://schemas.openxmlformats.org/officeDocument/2006/relationships/hyperlink" Target="https://www.twinkl.co.uk/resources/home-key-stage-1-subjects/history/castles-knights" TargetMode="External"/><Relationship Id="rId27" Type="http://schemas.openxmlformats.org/officeDocument/2006/relationships/hyperlink" Target="https://www.booksfortopics.com/booklists/topics/eyfs-topics/people-who-help-us-topic/" TargetMode="External"/><Relationship Id="rId30" Type="http://schemas.openxmlformats.org/officeDocument/2006/relationships/hyperlink" Target="https://www.booksfortopics.com/booklists/topics/geography/houses-homes-buildings/" TargetMode="External"/><Relationship Id="rId35" Type="http://schemas.openxmlformats.org/officeDocument/2006/relationships/hyperlink" Target="https://www.booksfortopics.com/booklists/topics/science-maths-computing/space-ks1/" TargetMode="External"/><Relationship Id="rId43" Type="http://schemas.openxmlformats.org/officeDocument/2006/relationships/hyperlink" Target="https://www.hamilton-trust.org.uk/topics/reception-topics/dinosaurs/" TargetMode="External"/><Relationship Id="rId48" Type="http://schemas.openxmlformats.org/officeDocument/2006/relationships/theme" Target="theme/theme1.xml"/><Relationship Id="rId8" Type="http://schemas.openxmlformats.org/officeDocument/2006/relationships/hyperlink" Target="https://www.twinkl.co.uk/resource/eyfs-winter-activity-planning-and-continuous-provision-ideas-ages-2-4-t-tp-2660639"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www.twinkl.co.uk/resource/eyfs-seaside-activity-planning-and-continuous-provision-ideas-reception-tf-t-1652476282" TargetMode="External"/><Relationship Id="rId17" Type="http://schemas.openxmlformats.org/officeDocument/2006/relationships/hyperlink" Target="https://www.bbc.co.uk/bitesize/articles/zsb6s82" TargetMode="External"/><Relationship Id="rId25" Type="http://schemas.openxmlformats.org/officeDocument/2006/relationships/hyperlink" Target="https://www.booksfortopics.com/booklists/topics/science-maths-computing/human-bodies-topic-ks1/" TargetMode="External"/><Relationship Id="rId33" Type="http://schemas.openxmlformats.org/officeDocument/2006/relationships/hyperlink" Target="https://www.twinkl.co.uk/search?q=Land+and+sea&amp;c=244&amp;ca=11&amp;ct=slt&amp;r=teacher&amp;fco=0" TargetMode="External"/><Relationship Id="rId38" Type="http://schemas.openxmlformats.org/officeDocument/2006/relationships/hyperlink" Target="https://www.booksfortopics.com/booklists/topics/science-maths-computing/weather-seasons/" TargetMode="External"/><Relationship Id="rId46" Type="http://schemas.openxmlformats.org/officeDocument/2006/relationships/header" Target="header1.xml"/><Relationship Id="rId20" Type="http://schemas.openxmlformats.org/officeDocument/2006/relationships/hyperlink" Target="https://www.booksfortopics.com/booklists/topics/eyfs-topics/festivals-and-celebrations-topic/" TargetMode="External"/><Relationship Id="rId41" Type="http://schemas.openxmlformats.org/officeDocument/2006/relationships/hyperlink" Target="https://www.topmarks.co.uk/search.aspx?q=minibeast"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3a0c62ee197c38f9d40f528bf89250">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58b6918291fc9763fc4cddb8a7c65f74"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Props1.xml><?xml version="1.0" encoding="utf-8"?>
<ds:datastoreItem xmlns:ds="http://schemas.openxmlformats.org/officeDocument/2006/customXml" ds:itemID="{8B0CEE5A-CB70-489F-BDC9-EE48111DDB10}"/>
</file>

<file path=customXml/itemProps2.xml><?xml version="1.0" encoding="utf-8"?>
<ds:datastoreItem xmlns:ds="http://schemas.openxmlformats.org/officeDocument/2006/customXml" ds:itemID="{CB5F9548-0700-43D5-96B5-FA7D66075FDE}"/>
</file>

<file path=customXml/itemProps3.xml><?xml version="1.0" encoding="utf-8"?>
<ds:datastoreItem xmlns:ds="http://schemas.openxmlformats.org/officeDocument/2006/customXml" ds:itemID="{A9550F4B-9CAD-49D4-88F8-91C5F575820C}"/>
</file>

<file path=docProps/app.xml><?xml version="1.0" encoding="utf-8"?>
<Properties xmlns="http://schemas.openxmlformats.org/officeDocument/2006/extended-properties" xmlns:vt="http://schemas.openxmlformats.org/officeDocument/2006/docPropsVTypes">
  <Template>Normal</Template>
  <TotalTime>40</TotalTime>
  <Pages>9</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Wheeler (Brinksway School)</dc:creator>
  <cp:keywords/>
  <dc:description/>
  <cp:lastModifiedBy>Beverley Wheeler (Brinksway School)</cp:lastModifiedBy>
  <cp:revision>42</cp:revision>
  <dcterms:created xsi:type="dcterms:W3CDTF">2026-01-09T09:29:00Z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ies>
</file>